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D85A" w14:textId="77777777" w:rsidR="00CF1132" w:rsidRPr="009B7FDA" w:rsidRDefault="00CF1132" w:rsidP="00CF1132">
      <w:pPr>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様式第6号（第11条関係）</w:t>
      </w:r>
    </w:p>
    <w:p w14:paraId="00E4C9BE" w14:textId="77777777" w:rsidR="00CF1132" w:rsidRPr="009B7FDA" w:rsidRDefault="00CF1132" w:rsidP="00CF1132">
      <w:pPr>
        <w:spacing w:line="276" w:lineRule="auto"/>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年　　　月　　　日</w:t>
      </w:r>
    </w:p>
    <w:p w14:paraId="641C37B7" w14:textId="77777777" w:rsidR="00CF1132" w:rsidRPr="009B7FDA" w:rsidRDefault="00CF1132" w:rsidP="00CF1132">
      <w:pPr>
        <w:spacing w:line="276" w:lineRule="auto"/>
        <w:jc w:val="right"/>
        <w:rPr>
          <w:rFonts w:ascii="BIZ UDP明朝 Medium" w:eastAsia="BIZ UDP明朝 Medium" w:hAnsi="BIZ UDP明朝 Medium"/>
          <w:sz w:val="24"/>
          <w:szCs w:val="24"/>
        </w:rPr>
      </w:pPr>
    </w:p>
    <w:p w14:paraId="29926271" w14:textId="77777777" w:rsidR="00CF1132" w:rsidRPr="009B7FDA" w:rsidRDefault="00CF1132" w:rsidP="00CF1132">
      <w:pPr>
        <w:widowControl/>
        <w:spacing w:line="276" w:lineRule="auto"/>
        <w:ind w:firstLineChars="100" w:firstLine="24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山梨市長　　様</w:t>
      </w:r>
    </w:p>
    <w:p w14:paraId="6FD74AC3" w14:textId="77777777" w:rsidR="00CF1132" w:rsidRPr="009B7FDA" w:rsidRDefault="00CF1132" w:rsidP="00CF1132">
      <w:pPr>
        <w:widowControl/>
        <w:wordWrap w:val="0"/>
        <w:spacing w:line="276" w:lineRule="auto"/>
        <w:ind w:leftChars="1500" w:left="3150"/>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申請者　</w:t>
      </w:r>
      <w:r w:rsidRPr="00CF1132">
        <w:rPr>
          <w:rFonts w:ascii="BIZ UDP明朝 Medium" w:eastAsia="BIZ UDP明朝 Medium" w:hAnsi="BIZ UDP明朝 Medium" w:hint="eastAsia"/>
          <w:spacing w:val="240"/>
          <w:kern w:val="0"/>
          <w:sz w:val="24"/>
          <w:szCs w:val="24"/>
          <w:fitText w:val="960" w:id="-725343744"/>
        </w:rPr>
        <w:t>住</w:t>
      </w:r>
      <w:r w:rsidRPr="00CF1132">
        <w:rPr>
          <w:rFonts w:ascii="BIZ UDP明朝 Medium" w:eastAsia="BIZ UDP明朝 Medium" w:hAnsi="BIZ UDP明朝 Medium" w:hint="eastAsia"/>
          <w:kern w:val="0"/>
          <w:sz w:val="24"/>
          <w:szCs w:val="24"/>
          <w:fitText w:val="960" w:id="-725343744"/>
        </w:rPr>
        <w:t>所</w:t>
      </w:r>
      <w:r w:rsidRPr="009B7FDA">
        <w:rPr>
          <w:rFonts w:ascii="BIZ UDP明朝 Medium" w:eastAsia="BIZ UDP明朝 Medium" w:hAnsi="BIZ UDP明朝 Medium" w:hint="eastAsia"/>
          <w:sz w:val="24"/>
          <w:szCs w:val="24"/>
        </w:rPr>
        <w:t xml:space="preserve">　〒　　　　</w:t>
      </w:r>
      <w:r>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 xml:space="preserve">　　　　　　　　　　</w:t>
      </w:r>
    </w:p>
    <w:p w14:paraId="315C0025" w14:textId="77777777" w:rsidR="00CF1132" w:rsidRPr="009B7FDA" w:rsidRDefault="00CF1132" w:rsidP="00CF1132">
      <w:pPr>
        <w:widowControl/>
        <w:spacing w:line="276" w:lineRule="auto"/>
        <w:ind w:leftChars="1500" w:left="3150"/>
        <w:jc w:val="right"/>
        <w:rPr>
          <w:rFonts w:ascii="BIZ UDP明朝 Medium" w:eastAsia="BIZ UDP明朝 Medium" w:hAnsi="BIZ UDP明朝 Medium"/>
          <w:sz w:val="24"/>
          <w:szCs w:val="24"/>
        </w:rPr>
      </w:pPr>
    </w:p>
    <w:p w14:paraId="317E5519" w14:textId="77777777" w:rsidR="00CF1132" w:rsidRPr="009B7FDA" w:rsidRDefault="00CF1132" w:rsidP="00CF1132">
      <w:pPr>
        <w:widowControl/>
        <w:wordWrap w:val="0"/>
        <w:spacing w:line="276" w:lineRule="auto"/>
        <w:ind w:left="3360" w:firstLine="840"/>
        <w:jc w:val="right"/>
        <w:rPr>
          <w:rFonts w:ascii="BIZ UDP明朝 Medium" w:eastAsia="BIZ UDP明朝 Medium" w:hAnsi="BIZ UDP明朝 Medium"/>
          <w:sz w:val="24"/>
          <w:szCs w:val="24"/>
        </w:rPr>
      </w:pPr>
      <w:r w:rsidRPr="00CF1132">
        <w:rPr>
          <w:rFonts w:ascii="BIZ UDP明朝 Medium" w:eastAsia="BIZ UDP明朝 Medium" w:hAnsi="BIZ UDP明朝 Medium" w:hint="eastAsia"/>
          <w:spacing w:val="240"/>
          <w:kern w:val="0"/>
          <w:sz w:val="24"/>
          <w:szCs w:val="24"/>
          <w:fitText w:val="960" w:id="-725343743"/>
        </w:rPr>
        <w:t>氏</w:t>
      </w:r>
      <w:r w:rsidRPr="00CF1132">
        <w:rPr>
          <w:rFonts w:ascii="BIZ UDP明朝 Medium" w:eastAsia="BIZ UDP明朝 Medium" w:hAnsi="BIZ UDP明朝 Medium" w:hint="eastAsia"/>
          <w:kern w:val="0"/>
          <w:sz w:val="24"/>
          <w:szCs w:val="24"/>
          <w:fitText w:val="960" w:id="-725343743"/>
        </w:rPr>
        <w:t>名</w:t>
      </w:r>
      <w:r w:rsidRPr="009B7FDA">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sidRPr="009B7FDA">
        <w:rPr>
          <w:rFonts w:ascii="BIZ UDP明朝 Medium" w:eastAsia="BIZ UDP明朝 Medium" w:hAnsi="BIZ UDP明朝 Medium" w:hint="eastAsia"/>
          <w:kern w:val="0"/>
          <w:sz w:val="24"/>
          <w:szCs w:val="24"/>
        </w:rPr>
        <w:t xml:space="preserve">　　　　　　　　　　　　　　</w:t>
      </w:r>
    </w:p>
    <w:p w14:paraId="569368C3" w14:textId="77777777" w:rsidR="00CF1132" w:rsidRPr="009B7FDA" w:rsidRDefault="00CF1132" w:rsidP="00CF1132">
      <w:pPr>
        <w:widowControl/>
        <w:wordWrap w:val="0"/>
        <w:spacing w:line="276" w:lineRule="auto"/>
        <w:ind w:left="3360" w:firstLine="840"/>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電話番号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9B7FDA">
        <w:rPr>
          <w:rFonts w:ascii="BIZ UDP明朝 Medium" w:eastAsia="BIZ UDP明朝 Medium" w:hAnsi="BIZ UDP明朝 Medium" w:hint="eastAsia"/>
          <w:sz w:val="24"/>
          <w:szCs w:val="24"/>
        </w:rPr>
        <w:t xml:space="preserve">　　　　　　　　　　　　　　</w:t>
      </w:r>
    </w:p>
    <w:p w14:paraId="7026E205" w14:textId="77777777" w:rsidR="00CF1132" w:rsidRPr="009B7FDA" w:rsidRDefault="00CF1132" w:rsidP="00CF1132">
      <w:pPr>
        <w:widowControl/>
        <w:spacing w:line="276" w:lineRule="auto"/>
        <w:ind w:leftChars="400" w:left="840" w:firstLineChars="24" w:firstLine="58"/>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1EB9CA36" w14:textId="77777777" w:rsidR="00CF1132" w:rsidRPr="009B7FDA" w:rsidRDefault="00CF1132" w:rsidP="00CF1132">
      <w:pPr>
        <w:widowControl/>
        <w:spacing w:line="276" w:lineRule="auto"/>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山梨市奨学金返還支援補助金実績報告書</w:t>
      </w:r>
    </w:p>
    <w:p w14:paraId="588F3EC6" w14:textId="77777777" w:rsidR="00CF1132" w:rsidRPr="009B7FDA" w:rsidRDefault="00CF1132" w:rsidP="00CF1132">
      <w:pPr>
        <w:widowControl/>
        <w:spacing w:line="276" w:lineRule="auto"/>
        <w:jc w:val="center"/>
        <w:rPr>
          <w:rFonts w:ascii="BIZ UDP明朝 Medium" w:eastAsia="BIZ UDP明朝 Medium" w:hAnsi="BIZ UDP明朝 Medium"/>
          <w:sz w:val="24"/>
          <w:szCs w:val="24"/>
        </w:rPr>
      </w:pPr>
    </w:p>
    <w:p w14:paraId="0A6824E0" w14:textId="77777777" w:rsidR="00CF1132" w:rsidRPr="009B7FDA" w:rsidRDefault="00CF1132" w:rsidP="00CF1132">
      <w:pPr>
        <w:widowControl/>
        <w:spacing w:line="276" w:lineRule="auto"/>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　　日付け　　　第　　号で交付決定通知のあった山梨市奨学金返還支援補助金について返還を完了したので、関係書類を添えて下記のとおり報告します。</w:t>
      </w:r>
    </w:p>
    <w:tbl>
      <w:tblPr>
        <w:tblStyle w:val="ab"/>
        <w:tblW w:w="0" w:type="auto"/>
        <w:tblLook w:val="04A0" w:firstRow="1" w:lastRow="0" w:firstColumn="1" w:lastColumn="0" w:noHBand="0" w:noVBand="1"/>
      </w:tblPr>
      <w:tblGrid>
        <w:gridCol w:w="2830"/>
        <w:gridCol w:w="6912"/>
      </w:tblGrid>
      <w:tr w:rsidR="00CF1132" w:rsidRPr="009B7FDA" w14:paraId="7B9C0224" w14:textId="77777777" w:rsidTr="006B0A9F">
        <w:tc>
          <w:tcPr>
            <w:tcW w:w="2830" w:type="dxa"/>
            <w:vAlign w:val="center"/>
          </w:tcPr>
          <w:p w14:paraId="585B4AEA"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交付変更（中止）</w:t>
            </w:r>
          </w:p>
          <w:p w14:paraId="4155CCEC"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承認年月日</w:t>
            </w:r>
          </w:p>
        </w:tc>
        <w:tc>
          <w:tcPr>
            <w:tcW w:w="6912" w:type="dxa"/>
            <w:vAlign w:val="center"/>
          </w:tcPr>
          <w:p w14:paraId="13A35261"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　　　　　　日</w:t>
            </w:r>
          </w:p>
        </w:tc>
      </w:tr>
      <w:tr w:rsidR="00CF1132" w:rsidRPr="009B7FDA" w14:paraId="792118AC" w14:textId="77777777" w:rsidTr="006B0A9F">
        <w:tc>
          <w:tcPr>
            <w:tcW w:w="2830" w:type="dxa"/>
            <w:vAlign w:val="center"/>
          </w:tcPr>
          <w:p w14:paraId="2B0B140B"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交付を受けようとする奨学金返還期間</w:t>
            </w:r>
          </w:p>
        </w:tc>
        <w:tc>
          <w:tcPr>
            <w:tcW w:w="6912" w:type="dxa"/>
            <w:vAlign w:val="center"/>
          </w:tcPr>
          <w:p w14:paraId="630CB24D" w14:textId="77777777" w:rsidR="00CF1132" w:rsidRPr="009B7FDA" w:rsidRDefault="00CF1132" w:rsidP="006B0A9F">
            <w:pPr>
              <w:widowControl/>
              <w:spacing w:line="276" w:lineRule="auto"/>
              <w:ind w:firstLineChars="500" w:firstLine="120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年　　月から　　　　年　　月まで（　　　年目）</w:t>
            </w:r>
          </w:p>
        </w:tc>
      </w:tr>
      <w:tr w:rsidR="00CF1132" w:rsidRPr="009B7FDA" w14:paraId="7FB2B433" w14:textId="77777777" w:rsidTr="006B0A9F">
        <w:tc>
          <w:tcPr>
            <w:tcW w:w="2830" w:type="dxa"/>
            <w:vAlign w:val="center"/>
          </w:tcPr>
          <w:p w14:paraId="05BC837C"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交付を受けようとする期間の奨学金返還済額</w:t>
            </w:r>
          </w:p>
        </w:tc>
        <w:tc>
          <w:tcPr>
            <w:tcW w:w="6912" w:type="dxa"/>
            <w:vAlign w:val="center"/>
          </w:tcPr>
          <w:p w14:paraId="2C0CEF69" w14:textId="77777777" w:rsidR="00CF1132" w:rsidRPr="009B7FDA" w:rsidRDefault="00CF1132" w:rsidP="006B0A9F">
            <w:pPr>
              <w:ind w:leftChars="100" w:left="21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奨学金返還額　　　　　　　　　　　　　　円</w:t>
            </w:r>
          </w:p>
          <w:p w14:paraId="07494DF0" w14:textId="77777777" w:rsidR="00CF1132" w:rsidRPr="009B7FDA" w:rsidRDefault="00CF1132" w:rsidP="006B0A9F">
            <w:pPr>
              <w:spacing w:line="360" w:lineRule="auto"/>
              <w:ind w:leftChars="100" w:left="210"/>
              <w:rPr>
                <w:rFonts w:ascii="BIZ UDP明朝 Medium" w:eastAsia="BIZ UDP明朝 Medium" w:hAnsi="BIZ UDP明朝 Medium"/>
                <w:sz w:val="24"/>
                <w:szCs w:val="24"/>
              </w:rPr>
            </w:pPr>
            <w:r w:rsidRPr="00CF1132">
              <w:rPr>
                <w:rFonts w:ascii="BIZ UDP明朝 Medium" w:eastAsia="BIZ UDP明朝 Medium" w:hAnsi="BIZ UDP明朝 Medium" w:hint="eastAsia"/>
                <w:spacing w:val="480"/>
                <w:kern w:val="0"/>
                <w:sz w:val="24"/>
                <w:szCs w:val="24"/>
                <w:fitText w:val="1440" w:id="-725343742"/>
              </w:rPr>
              <w:t>合</w:t>
            </w:r>
            <w:r w:rsidRPr="00CF1132">
              <w:rPr>
                <w:rFonts w:ascii="BIZ UDP明朝 Medium" w:eastAsia="BIZ UDP明朝 Medium" w:hAnsi="BIZ UDP明朝 Medium" w:hint="eastAsia"/>
                <w:kern w:val="0"/>
                <w:sz w:val="24"/>
                <w:szCs w:val="24"/>
                <w:fitText w:val="1440" w:id="-725343742"/>
              </w:rPr>
              <w:t>計</w:t>
            </w:r>
            <w:r w:rsidRPr="009B7FDA">
              <w:rPr>
                <w:rFonts w:ascii="BIZ UDP明朝 Medium" w:eastAsia="BIZ UDP明朝 Medium" w:hAnsi="BIZ UDP明朝 Medium" w:hint="eastAsia"/>
                <w:kern w:val="0"/>
                <w:sz w:val="24"/>
                <w:szCs w:val="24"/>
              </w:rPr>
              <w:t xml:space="preserve">　　　　　　　　　　　　　　円</w:t>
            </w:r>
          </w:p>
          <w:p w14:paraId="223FABE8" w14:textId="77777777" w:rsidR="00CF1132" w:rsidRPr="009B7FDA" w:rsidRDefault="00CF1132" w:rsidP="006B0A9F">
            <w:pPr>
              <w:widowControl/>
              <w:spacing w:line="276" w:lineRule="auto"/>
              <w:ind w:firstLineChars="100" w:firstLine="24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※繰上償還分は含まない。</w:t>
            </w:r>
          </w:p>
        </w:tc>
      </w:tr>
      <w:tr w:rsidR="00CF1132" w:rsidRPr="009B7FDA" w14:paraId="1E8D1082" w14:textId="77777777" w:rsidTr="006B0A9F">
        <w:tc>
          <w:tcPr>
            <w:tcW w:w="2830" w:type="dxa"/>
            <w:vAlign w:val="center"/>
          </w:tcPr>
          <w:p w14:paraId="05B80F54"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補助金交付申請額</w:t>
            </w:r>
          </w:p>
          <w:p w14:paraId="0130B44E"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（本年度分）</w:t>
            </w:r>
          </w:p>
        </w:tc>
        <w:tc>
          <w:tcPr>
            <w:tcW w:w="6912" w:type="dxa"/>
            <w:vAlign w:val="center"/>
          </w:tcPr>
          <w:p w14:paraId="4481BCF2"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円</w:t>
            </w:r>
          </w:p>
          <w:p w14:paraId="403A7AFD"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※100円未満は切り捨てる。</w:t>
            </w:r>
          </w:p>
        </w:tc>
      </w:tr>
      <w:tr w:rsidR="00CF1132" w:rsidRPr="009B7FDA" w14:paraId="2E4EBA28" w14:textId="77777777" w:rsidTr="006B0A9F">
        <w:tc>
          <w:tcPr>
            <w:tcW w:w="2830" w:type="dxa"/>
            <w:vAlign w:val="center"/>
          </w:tcPr>
          <w:p w14:paraId="24BF017A"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同意事項</w:t>
            </w:r>
          </w:p>
        </w:tc>
        <w:tc>
          <w:tcPr>
            <w:tcW w:w="6912" w:type="dxa"/>
            <w:vAlign w:val="center"/>
          </w:tcPr>
          <w:p w14:paraId="4EA86C47"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当該補助金の交付にあたり、市の担当職員が住民基本台帳情報、市税等の納付状況、家屋課税台帳等必要な事項を調査することについて同意します。</w:t>
            </w:r>
          </w:p>
        </w:tc>
      </w:tr>
      <w:tr w:rsidR="00CF1132" w:rsidRPr="009B7FDA" w14:paraId="6E599D2E" w14:textId="77777777" w:rsidTr="006B0A9F">
        <w:trPr>
          <w:trHeight w:val="510"/>
        </w:trPr>
        <w:tc>
          <w:tcPr>
            <w:tcW w:w="2830" w:type="dxa"/>
            <w:vMerge w:val="restart"/>
            <w:vAlign w:val="center"/>
          </w:tcPr>
          <w:p w14:paraId="1D486C9F"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添付書類</w:t>
            </w:r>
          </w:p>
        </w:tc>
        <w:tc>
          <w:tcPr>
            <w:tcW w:w="6912" w:type="dxa"/>
            <w:vAlign w:val="center"/>
          </w:tcPr>
          <w:p w14:paraId="7E7BCC4D"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bookmarkStart w:id="0" w:name="_Hlk190951694"/>
            <w:r w:rsidRPr="009B7FDA">
              <w:rPr>
                <w:rFonts w:ascii="BIZ UDP明朝 Medium" w:eastAsia="BIZ UDP明朝 Medium" w:hAnsi="BIZ UDP明朝 Medium" w:hint="eastAsia"/>
                <w:sz w:val="24"/>
                <w:szCs w:val="24"/>
              </w:rPr>
              <w:t>奨学金の返還済額を証明する書類の写し</w:t>
            </w:r>
            <w:bookmarkEnd w:id="0"/>
          </w:p>
        </w:tc>
      </w:tr>
      <w:tr w:rsidR="00CF1132" w:rsidRPr="009B7FDA" w14:paraId="7D5B53FB" w14:textId="77777777" w:rsidTr="006B0A9F">
        <w:trPr>
          <w:trHeight w:val="510"/>
        </w:trPr>
        <w:tc>
          <w:tcPr>
            <w:tcW w:w="2830" w:type="dxa"/>
            <w:vMerge/>
            <w:vAlign w:val="center"/>
          </w:tcPr>
          <w:p w14:paraId="7EEFED9C" w14:textId="77777777" w:rsidR="00CF1132" w:rsidRPr="009B7FDA" w:rsidRDefault="00CF1132" w:rsidP="006B0A9F">
            <w:pPr>
              <w:widowControl/>
              <w:spacing w:line="276" w:lineRule="auto"/>
              <w:rPr>
                <w:rFonts w:ascii="BIZ UDP明朝 Medium" w:eastAsia="BIZ UDP明朝 Medium" w:hAnsi="BIZ UDP明朝 Medium"/>
                <w:sz w:val="24"/>
                <w:szCs w:val="24"/>
              </w:rPr>
            </w:pPr>
          </w:p>
        </w:tc>
        <w:tc>
          <w:tcPr>
            <w:tcW w:w="6912" w:type="dxa"/>
            <w:vAlign w:val="center"/>
          </w:tcPr>
          <w:p w14:paraId="557B7C45"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在職証明書（別紙）</w:t>
            </w:r>
          </w:p>
        </w:tc>
      </w:tr>
      <w:tr w:rsidR="00CF1132" w:rsidRPr="009B7FDA" w14:paraId="1B98EA54" w14:textId="77777777" w:rsidTr="006B0A9F">
        <w:trPr>
          <w:trHeight w:val="510"/>
        </w:trPr>
        <w:tc>
          <w:tcPr>
            <w:tcW w:w="2830" w:type="dxa"/>
            <w:vMerge/>
            <w:vAlign w:val="center"/>
          </w:tcPr>
          <w:p w14:paraId="33B1BA1F" w14:textId="77777777" w:rsidR="00CF1132" w:rsidRPr="009B7FDA" w:rsidRDefault="00CF1132" w:rsidP="006B0A9F">
            <w:pPr>
              <w:widowControl/>
              <w:spacing w:line="276" w:lineRule="auto"/>
              <w:rPr>
                <w:rFonts w:ascii="BIZ UDP明朝 Medium" w:eastAsia="BIZ UDP明朝 Medium" w:hAnsi="BIZ UDP明朝 Medium"/>
                <w:sz w:val="24"/>
                <w:szCs w:val="24"/>
              </w:rPr>
            </w:pPr>
          </w:p>
        </w:tc>
        <w:tc>
          <w:tcPr>
            <w:tcW w:w="6912" w:type="dxa"/>
            <w:vAlign w:val="center"/>
          </w:tcPr>
          <w:p w14:paraId="443E0D81"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直近の確定申告書又は住民税申告書の写し</w:t>
            </w:r>
          </w:p>
        </w:tc>
      </w:tr>
      <w:tr w:rsidR="00CF1132" w:rsidRPr="009B7FDA" w14:paraId="31F95937" w14:textId="77777777" w:rsidTr="006B0A9F">
        <w:trPr>
          <w:trHeight w:val="510"/>
        </w:trPr>
        <w:tc>
          <w:tcPr>
            <w:tcW w:w="2830" w:type="dxa"/>
            <w:vMerge/>
            <w:vAlign w:val="center"/>
          </w:tcPr>
          <w:p w14:paraId="54625189" w14:textId="77777777" w:rsidR="00CF1132" w:rsidRPr="009B7FDA" w:rsidRDefault="00CF1132" w:rsidP="006B0A9F">
            <w:pPr>
              <w:widowControl/>
              <w:spacing w:line="276" w:lineRule="auto"/>
              <w:rPr>
                <w:rFonts w:ascii="BIZ UDP明朝 Medium" w:eastAsia="BIZ UDP明朝 Medium" w:hAnsi="BIZ UDP明朝 Medium"/>
                <w:sz w:val="24"/>
                <w:szCs w:val="24"/>
              </w:rPr>
            </w:pPr>
          </w:p>
        </w:tc>
        <w:tc>
          <w:tcPr>
            <w:tcW w:w="6912" w:type="dxa"/>
            <w:vAlign w:val="center"/>
          </w:tcPr>
          <w:p w14:paraId="5ADED760"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事業専従者であることが分かる書類の写し</w:t>
            </w:r>
          </w:p>
        </w:tc>
      </w:tr>
      <w:tr w:rsidR="00CF1132" w:rsidRPr="009B7FDA" w14:paraId="3E5E2E3B" w14:textId="77777777" w:rsidTr="006B0A9F">
        <w:trPr>
          <w:trHeight w:val="510"/>
        </w:trPr>
        <w:tc>
          <w:tcPr>
            <w:tcW w:w="2830" w:type="dxa"/>
            <w:vMerge/>
            <w:vAlign w:val="center"/>
          </w:tcPr>
          <w:p w14:paraId="45E05691" w14:textId="77777777" w:rsidR="00CF1132" w:rsidRPr="009B7FDA" w:rsidRDefault="00CF1132" w:rsidP="006B0A9F">
            <w:pPr>
              <w:widowControl/>
              <w:spacing w:line="276" w:lineRule="auto"/>
              <w:rPr>
                <w:rFonts w:ascii="BIZ UDP明朝 Medium" w:eastAsia="BIZ UDP明朝 Medium" w:hAnsi="BIZ UDP明朝 Medium"/>
                <w:sz w:val="24"/>
                <w:szCs w:val="24"/>
              </w:rPr>
            </w:pPr>
          </w:p>
        </w:tc>
        <w:tc>
          <w:tcPr>
            <w:tcW w:w="6912" w:type="dxa"/>
            <w:vAlign w:val="center"/>
          </w:tcPr>
          <w:p w14:paraId="4A65CC5F"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その他市長が必要と認める書類</w:t>
            </w:r>
          </w:p>
        </w:tc>
      </w:tr>
      <w:tr w:rsidR="00CF1132" w:rsidRPr="009B7FDA" w14:paraId="28234C35" w14:textId="77777777" w:rsidTr="006B0A9F">
        <w:trPr>
          <w:trHeight w:val="510"/>
        </w:trPr>
        <w:tc>
          <w:tcPr>
            <w:tcW w:w="2830" w:type="dxa"/>
            <w:vAlign w:val="center"/>
          </w:tcPr>
          <w:p w14:paraId="3E205F7B" w14:textId="77777777" w:rsidR="00CF1132" w:rsidRPr="009B7FDA" w:rsidRDefault="00CF1132" w:rsidP="006B0A9F">
            <w:pPr>
              <w:widowControl/>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確認事項</w:t>
            </w:r>
          </w:p>
        </w:tc>
        <w:tc>
          <w:tcPr>
            <w:tcW w:w="6912" w:type="dxa"/>
            <w:vAlign w:val="center"/>
          </w:tcPr>
          <w:p w14:paraId="7AFBC78C" w14:textId="77777777" w:rsidR="00CF1132" w:rsidRPr="009B7FDA" w:rsidRDefault="00CF1132" w:rsidP="006B0A9F">
            <w:pPr>
              <w:pStyle w:val="aa"/>
              <w:widowControl/>
              <w:numPr>
                <w:ilvl w:val="0"/>
                <w:numId w:val="4"/>
              </w:numPr>
              <w:spacing w:line="276" w:lineRule="auto"/>
              <w:ind w:leftChars="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市税及び奨学金の返還金を滞納していない。</w:t>
            </w:r>
          </w:p>
        </w:tc>
      </w:tr>
    </w:tbl>
    <w:p w14:paraId="5548BF32" w14:textId="6BE04C9E" w:rsidR="00E63774" w:rsidRPr="00CF1132" w:rsidRDefault="00CF1132" w:rsidP="00CF1132">
      <w:pPr>
        <w:widowControl/>
        <w:spacing w:line="276" w:lineRule="auto"/>
        <w:jc w:val="left"/>
      </w:pPr>
      <w:r w:rsidRPr="009B7FDA">
        <w:rPr>
          <w:rFonts w:ascii="BIZ UDP明朝 Medium" w:eastAsia="BIZ UDP明朝 Medium" w:hAnsi="BIZ UDP明朝 Medium" w:hint="eastAsia"/>
          <w:sz w:val="24"/>
          <w:szCs w:val="24"/>
        </w:rPr>
        <w:t>備考　該当する項目にチェック（</w:t>
      </w:r>
      <w:r w:rsidRPr="009B7FDA">
        <w:rPr>
          <w:rFonts w:ascii="Segoe UI Emoji" w:eastAsia="BIZ UDP明朝 Medium" w:hAnsi="Segoe UI Emoji" w:cs="Segoe UI Emoji"/>
          <w:sz w:val="24"/>
          <w:szCs w:val="24"/>
        </w:rPr>
        <w:t>☑</w:t>
      </w:r>
      <w:r w:rsidRPr="009B7FDA">
        <w:rPr>
          <w:rFonts w:ascii="BIZ UDP明朝 Medium" w:eastAsia="BIZ UDP明朝 Medium" w:hAnsi="BIZ UDP明朝 Medium" w:cs="BIZ UD明朝 Medium" w:hint="eastAsia"/>
          <w:sz w:val="24"/>
          <w:szCs w:val="24"/>
        </w:rPr>
        <w:t>）してください。</w:t>
      </w:r>
    </w:p>
    <w:sectPr w:rsidR="00E63774" w:rsidRPr="00CF1132" w:rsidSect="004966C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5534" w14:textId="77777777" w:rsidR="006E037B" w:rsidRDefault="006E037B">
      <w:r>
        <w:separator/>
      </w:r>
    </w:p>
  </w:endnote>
  <w:endnote w:type="continuationSeparator" w:id="0">
    <w:p w14:paraId="7FC10550" w14:textId="77777777" w:rsidR="006E037B" w:rsidRDefault="006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5253" w14:textId="77777777" w:rsidR="006E037B" w:rsidRDefault="006E037B">
      <w:r>
        <w:separator/>
      </w:r>
    </w:p>
  </w:footnote>
  <w:footnote w:type="continuationSeparator" w:id="0">
    <w:p w14:paraId="3A2419C2" w14:textId="77777777" w:rsidR="006E037B" w:rsidRDefault="006E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64D73"/>
    <w:multiLevelType w:val="hybridMultilevel"/>
    <w:tmpl w:val="28E8B502"/>
    <w:lvl w:ilvl="0" w:tplc="703051E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42D38"/>
    <w:multiLevelType w:val="hybridMultilevel"/>
    <w:tmpl w:val="6616CCD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2317C"/>
    <w:rsid w:val="00032B97"/>
    <w:rsid w:val="000470E6"/>
    <w:rsid w:val="00075D57"/>
    <w:rsid w:val="0008075B"/>
    <w:rsid w:val="000C3638"/>
    <w:rsid w:val="000D3162"/>
    <w:rsid w:val="000F4506"/>
    <w:rsid w:val="0012615C"/>
    <w:rsid w:val="00127B02"/>
    <w:rsid w:val="00131E63"/>
    <w:rsid w:val="00132573"/>
    <w:rsid w:val="0013534E"/>
    <w:rsid w:val="0014171E"/>
    <w:rsid w:val="00145133"/>
    <w:rsid w:val="00150FC1"/>
    <w:rsid w:val="00161A83"/>
    <w:rsid w:val="00166438"/>
    <w:rsid w:val="00175C5E"/>
    <w:rsid w:val="001969F3"/>
    <w:rsid w:val="001A1D1F"/>
    <w:rsid w:val="001A20EF"/>
    <w:rsid w:val="001A30F2"/>
    <w:rsid w:val="001B3B59"/>
    <w:rsid w:val="001C25F7"/>
    <w:rsid w:val="001D39D5"/>
    <w:rsid w:val="0020594F"/>
    <w:rsid w:val="00205D6B"/>
    <w:rsid w:val="00206026"/>
    <w:rsid w:val="002109E2"/>
    <w:rsid w:val="0021516E"/>
    <w:rsid w:val="00217C31"/>
    <w:rsid w:val="00227C9B"/>
    <w:rsid w:val="00253050"/>
    <w:rsid w:val="00262627"/>
    <w:rsid w:val="00262D06"/>
    <w:rsid w:val="002639C0"/>
    <w:rsid w:val="00291DCC"/>
    <w:rsid w:val="002A605C"/>
    <w:rsid w:val="002B3FB7"/>
    <w:rsid w:val="002C3C18"/>
    <w:rsid w:val="002D516D"/>
    <w:rsid w:val="002D73D6"/>
    <w:rsid w:val="002F4424"/>
    <w:rsid w:val="002F6DBE"/>
    <w:rsid w:val="00303FCE"/>
    <w:rsid w:val="003250EE"/>
    <w:rsid w:val="003278CE"/>
    <w:rsid w:val="0034465D"/>
    <w:rsid w:val="00360708"/>
    <w:rsid w:val="0037206C"/>
    <w:rsid w:val="003741CF"/>
    <w:rsid w:val="003A12C6"/>
    <w:rsid w:val="003B796E"/>
    <w:rsid w:val="003C6C0B"/>
    <w:rsid w:val="003E1CE9"/>
    <w:rsid w:val="003F549A"/>
    <w:rsid w:val="003F6081"/>
    <w:rsid w:val="004106A6"/>
    <w:rsid w:val="00410F30"/>
    <w:rsid w:val="004207F5"/>
    <w:rsid w:val="00432B00"/>
    <w:rsid w:val="00433D72"/>
    <w:rsid w:val="0045438E"/>
    <w:rsid w:val="00473DB8"/>
    <w:rsid w:val="00483C7C"/>
    <w:rsid w:val="00492879"/>
    <w:rsid w:val="00496C9A"/>
    <w:rsid w:val="004A7228"/>
    <w:rsid w:val="004C1A1D"/>
    <w:rsid w:val="004C46D2"/>
    <w:rsid w:val="004D799A"/>
    <w:rsid w:val="004F23AB"/>
    <w:rsid w:val="004F4350"/>
    <w:rsid w:val="00500F89"/>
    <w:rsid w:val="00520030"/>
    <w:rsid w:val="00540311"/>
    <w:rsid w:val="005441E4"/>
    <w:rsid w:val="00544CD8"/>
    <w:rsid w:val="0055725E"/>
    <w:rsid w:val="00557ECE"/>
    <w:rsid w:val="00585405"/>
    <w:rsid w:val="005B141A"/>
    <w:rsid w:val="005B16BB"/>
    <w:rsid w:val="005F367F"/>
    <w:rsid w:val="0060631E"/>
    <w:rsid w:val="00642467"/>
    <w:rsid w:val="0064334A"/>
    <w:rsid w:val="00647187"/>
    <w:rsid w:val="00651E44"/>
    <w:rsid w:val="0065735D"/>
    <w:rsid w:val="00675048"/>
    <w:rsid w:val="00675C44"/>
    <w:rsid w:val="00690E21"/>
    <w:rsid w:val="0069551E"/>
    <w:rsid w:val="00696183"/>
    <w:rsid w:val="006A7324"/>
    <w:rsid w:val="006B3CA5"/>
    <w:rsid w:val="006C0BF0"/>
    <w:rsid w:val="006C706B"/>
    <w:rsid w:val="006D6A93"/>
    <w:rsid w:val="006E037B"/>
    <w:rsid w:val="006F5203"/>
    <w:rsid w:val="006F6C52"/>
    <w:rsid w:val="006F6E5B"/>
    <w:rsid w:val="00700AEC"/>
    <w:rsid w:val="007065E9"/>
    <w:rsid w:val="00737D2D"/>
    <w:rsid w:val="00771F16"/>
    <w:rsid w:val="007732D0"/>
    <w:rsid w:val="00795CAE"/>
    <w:rsid w:val="007A671D"/>
    <w:rsid w:val="007B03F2"/>
    <w:rsid w:val="007B3C98"/>
    <w:rsid w:val="007C2115"/>
    <w:rsid w:val="007D0571"/>
    <w:rsid w:val="007D2825"/>
    <w:rsid w:val="007D7BC0"/>
    <w:rsid w:val="00810C2B"/>
    <w:rsid w:val="008115C0"/>
    <w:rsid w:val="00814BAA"/>
    <w:rsid w:val="00816D54"/>
    <w:rsid w:val="008225AA"/>
    <w:rsid w:val="008273D1"/>
    <w:rsid w:val="00831009"/>
    <w:rsid w:val="008314D1"/>
    <w:rsid w:val="00834F4E"/>
    <w:rsid w:val="00843E12"/>
    <w:rsid w:val="00866463"/>
    <w:rsid w:val="00870049"/>
    <w:rsid w:val="00874388"/>
    <w:rsid w:val="008754C0"/>
    <w:rsid w:val="00880BA7"/>
    <w:rsid w:val="0088460A"/>
    <w:rsid w:val="008B0D5E"/>
    <w:rsid w:val="008B1576"/>
    <w:rsid w:val="008D0D0D"/>
    <w:rsid w:val="008F2F25"/>
    <w:rsid w:val="0090164E"/>
    <w:rsid w:val="0091500E"/>
    <w:rsid w:val="009352C2"/>
    <w:rsid w:val="00963DE3"/>
    <w:rsid w:val="009654B0"/>
    <w:rsid w:val="00973520"/>
    <w:rsid w:val="009A7214"/>
    <w:rsid w:val="009B0378"/>
    <w:rsid w:val="009B7FDA"/>
    <w:rsid w:val="009C0DBA"/>
    <w:rsid w:val="009D0CDE"/>
    <w:rsid w:val="009D3EB7"/>
    <w:rsid w:val="009E5EF5"/>
    <w:rsid w:val="009F0400"/>
    <w:rsid w:val="00A0145F"/>
    <w:rsid w:val="00A04B01"/>
    <w:rsid w:val="00A22F59"/>
    <w:rsid w:val="00A33DF2"/>
    <w:rsid w:val="00A454EB"/>
    <w:rsid w:val="00A575F1"/>
    <w:rsid w:val="00A74229"/>
    <w:rsid w:val="00A86912"/>
    <w:rsid w:val="00A952D0"/>
    <w:rsid w:val="00AA2E08"/>
    <w:rsid w:val="00AA422A"/>
    <w:rsid w:val="00AC3DC2"/>
    <w:rsid w:val="00AC6C9B"/>
    <w:rsid w:val="00AF11A0"/>
    <w:rsid w:val="00AF1E48"/>
    <w:rsid w:val="00AF1FEA"/>
    <w:rsid w:val="00B04C43"/>
    <w:rsid w:val="00B17DBA"/>
    <w:rsid w:val="00B25365"/>
    <w:rsid w:val="00B30715"/>
    <w:rsid w:val="00B32F0F"/>
    <w:rsid w:val="00B44718"/>
    <w:rsid w:val="00B51A97"/>
    <w:rsid w:val="00B54D5A"/>
    <w:rsid w:val="00B7133B"/>
    <w:rsid w:val="00B95964"/>
    <w:rsid w:val="00BA2D03"/>
    <w:rsid w:val="00BC217F"/>
    <w:rsid w:val="00BC2E70"/>
    <w:rsid w:val="00BC3224"/>
    <w:rsid w:val="00BD69BD"/>
    <w:rsid w:val="00BF6042"/>
    <w:rsid w:val="00C05F9C"/>
    <w:rsid w:val="00C27D75"/>
    <w:rsid w:val="00C34D9B"/>
    <w:rsid w:val="00C42F23"/>
    <w:rsid w:val="00C45181"/>
    <w:rsid w:val="00C546B7"/>
    <w:rsid w:val="00C54C12"/>
    <w:rsid w:val="00C75153"/>
    <w:rsid w:val="00C765E7"/>
    <w:rsid w:val="00C8452C"/>
    <w:rsid w:val="00C90CCD"/>
    <w:rsid w:val="00CA0C91"/>
    <w:rsid w:val="00CB4EC7"/>
    <w:rsid w:val="00CC0351"/>
    <w:rsid w:val="00CC1B29"/>
    <w:rsid w:val="00CD7F7C"/>
    <w:rsid w:val="00CF1132"/>
    <w:rsid w:val="00CF20E5"/>
    <w:rsid w:val="00CF40E7"/>
    <w:rsid w:val="00CF5014"/>
    <w:rsid w:val="00CF7A24"/>
    <w:rsid w:val="00D11C30"/>
    <w:rsid w:val="00D2120F"/>
    <w:rsid w:val="00D37FFC"/>
    <w:rsid w:val="00D549AE"/>
    <w:rsid w:val="00D56C31"/>
    <w:rsid w:val="00D651A0"/>
    <w:rsid w:val="00D731B2"/>
    <w:rsid w:val="00D75D5B"/>
    <w:rsid w:val="00D8450C"/>
    <w:rsid w:val="00D964E4"/>
    <w:rsid w:val="00DA3FB1"/>
    <w:rsid w:val="00DB6997"/>
    <w:rsid w:val="00DC465E"/>
    <w:rsid w:val="00DD1483"/>
    <w:rsid w:val="00DE26B7"/>
    <w:rsid w:val="00DE56A4"/>
    <w:rsid w:val="00E13888"/>
    <w:rsid w:val="00E25D07"/>
    <w:rsid w:val="00E63162"/>
    <w:rsid w:val="00E63774"/>
    <w:rsid w:val="00E66B7F"/>
    <w:rsid w:val="00E70A4E"/>
    <w:rsid w:val="00E73FA3"/>
    <w:rsid w:val="00EB4E07"/>
    <w:rsid w:val="00ED2122"/>
    <w:rsid w:val="00ED2583"/>
    <w:rsid w:val="00ED6514"/>
    <w:rsid w:val="00F00493"/>
    <w:rsid w:val="00F04FC9"/>
    <w:rsid w:val="00F05964"/>
    <w:rsid w:val="00F12A86"/>
    <w:rsid w:val="00F1393C"/>
    <w:rsid w:val="00F22F7D"/>
    <w:rsid w:val="00F357A8"/>
    <w:rsid w:val="00F53C8B"/>
    <w:rsid w:val="00F70DC1"/>
    <w:rsid w:val="00F85315"/>
    <w:rsid w:val="00FA188F"/>
    <w:rsid w:val="00FC14C9"/>
    <w:rsid w:val="00FC3444"/>
    <w:rsid w:val="00FD2181"/>
    <w:rsid w:val="00FF289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 w:type="paragraph" w:styleId="af">
    <w:name w:val="Note Heading"/>
    <w:basedOn w:val="a"/>
    <w:next w:val="a"/>
    <w:link w:val="af0"/>
    <w:uiPriority w:val="99"/>
    <w:unhideWhenUsed/>
    <w:rsid w:val="00E63774"/>
    <w:pPr>
      <w:jc w:val="center"/>
    </w:pPr>
    <w:rPr>
      <w:rFonts w:ascii="ＭＳ 明朝" w:eastAsia="ＭＳ 明朝" w:hAnsi="ＭＳ 明朝"/>
      <w:sz w:val="24"/>
      <w:szCs w:val="24"/>
    </w:rPr>
  </w:style>
  <w:style w:type="character" w:customStyle="1" w:styleId="af0">
    <w:name w:val="記 (文字)"/>
    <w:basedOn w:val="a0"/>
    <w:link w:val="af"/>
    <w:uiPriority w:val="99"/>
    <w:rsid w:val="00E63774"/>
    <w:rPr>
      <w:rFonts w:ascii="ＭＳ 明朝" w:eastAsia="ＭＳ 明朝" w:hAnsi="ＭＳ 明朝"/>
      <w:sz w:val="24"/>
      <w:szCs w:val="24"/>
    </w:rPr>
  </w:style>
  <w:style w:type="paragraph" w:styleId="af1">
    <w:name w:val="Closing"/>
    <w:basedOn w:val="a"/>
    <w:link w:val="af2"/>
    <w:uiPriority w:val="99"/>
    <w:unhideWhenUsed/>
    <w:rsid w:val="00E63774"/>
    <w:pPr>
      <w:jc w:val="right"/>
    </w:pPr>
    <w:rPr>
      <w:rFonts w:ascii="ＭＳ 明朝" w:eastAsia="ＭＳ 明朝" w:hAnsi="ＭＳ 明朝"/>
      <w:sz w:val="24"/>
      <w:szCs w:val="24"/>
    </w:rPr>
  </w:style>
  <w:style w:type="character" w:customStyle="1" w:styleId="af2">
    <w:name w:val="結語 (文字)"/>
    <w:basedOn w:val="a0"/>
    <w:link w:val="af1"/>
    <w:uiPriority w:val="99"/>
    <w:rsid w:val="00E63774"/>
    <w:rPr>
      <w:rFonts w:ascii="ＭＳ 明朝" w:eastAsia="ＭＳ 明朝" w:hAnsi="ＭＳ 明朝"/>
      <w:sz w:val="24"/>
      <w:szCs w:val="24"/>
    </w:rPr>
  </w:style>
  <w:style w:type="table" w:customStyle="1" w:styleId="1">
    <w:name w:val="表 (格子)1"/>
    <w:basedOn w:val="a1"/>
    <w:next w:val="ab"/>
    <w:uiPriority w:val="39"/>
    <w:rsid w:val="0049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437</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岩村 佳奈</cp:lastModifiedBy>
  <cp:revision>9</cp:revision>
  <cp:lastPrinted>2025-04-07T10:59:00Z</cp:lastPrinted>
  <dcterms:created xsi:type="dcterms:W3CDTF">2025-04-10T02:42:00Z</dcterms:created>
  <dcterms:modified xsi:type="dcterms:W3CDTF">2025-04-24T07:34:00Z</dcterms:modified>
</cp:coreProperties>
</file>