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E7" w:rsidRPr="00D55D0B" w:rsidRDefault="00DF5065" w:rsidP="003A7BC4">
      <w:pPr>
        <w:widowControl/>
        <w:spacing w:line="360" w:lineRule="auto"/>
        <w:jc w:val="left"/>
        <w:rPr>
          <w:sz w:val="24"/>
          <w:szCs w:val="24"/>
        </w:rPr>
      </w:pPr>
      <w:r w:rsidRPr="00D55D0B">
        <w:rPr>
          <w:rFonts w:hint="eastAsia"/>
          <w:sz w:val="24"/>
          <w:szCs w:val="24"/>
        </w:rPr>
        <w:t>様式</w:t>
      </w:r>
      <w:r w:rsidR="00661EE7" w:rsidRPr="00D55D0B">
        <w:rPr>
          <w:rFonts w:hint="eastAsia"/>
          <w:sz w:val="24"/>
          <w:szCs w:val="24"/>
        </w:rPr>
        <w:t>第</w:t>
      </w:r>
      <w:r w:rsidR="00661EE7" w:rsidRPr="00D55D0B">
        <w:rPr>
          <w:rFonts w:hint="eastAsia"/>
          <w:sz w:val="24"/>
          <w:szCs w:val="24"/>
        </w:rPr>
        <w:t>1</w:t>
      </w:r>
      <w:r w:rsidR="00661EE7" w:rsidRPr="00D55D0B">
        <w:rPr>
          <w:rFonts w:hint="eastAsia"/>
          <w:sz w:val="24"/>
          <w:szCs w:val="24"/>
        </w:rPr>
        <w:t>号（第</w:t>
      </w:r>
      <w:r w:rsidR="00661EE7" w:rsidRPr="00D55D0B">
        <w:rPr>
          <w:rFonts w:hint="eastAsia"/>
          <w:sz w:val="24"/>
          <w:szCs w:val="24"/>
        </w:rPr>
        <w:t>7</w:t>
      </w:r>
      <w:r w:rsidR="00661EE7" w:rsidRPr="00D55D0B">
        <w:rPr>
          <w:rFonts w:hint="eastAsia"/>
          <w:sz w:val="24"/>
          <w:szCs w:val="24"/>
        </w:rPr>
        <w:t>条関係）</w:t>
      </w:r>
    </w:p>
    <w:p w:rsidR="00661EE7" w:rsidRPr="00D55D0B" w:rsidRDefault="00661EE7" w:rsidP="003A7BC4">
      <w:pPr>
        <w:widowControl/>
        <w:spacing w:line="360" w:lineRule="auto"/>
        <w:jc w:val="right"/>
        <w:rPr>
          <w:sz w:val="24"/>
          <w:szCs w:val="24"/>
        </w:rPr>
      </w:pPr>
      <w:r w:rsidRPr="00D55D0B">
        <w:rPr>
          <w:rFonts w:hint="eastAsia"/>
          <w:sz w:val="24"/>
          <w:szCs w:val="24"/>
        </w:rPr>
        <w:t xml:space="preserve">　　年　　月　　日</w:t>
      </w:r>
    </w:p>
    <w:p w:rsidR="00661EE7" w:rsidRPr="00D55D0B" w:rsidRDefault="00661EE7" w:rsidP="003A7BC4">
      <w:pPr>
        <w:widowControl/>
        <w:spacing w:line="360" w:lineRule="auto"/>
        <w:jc w:val="left"/>
        <w:rPr>
          <w:sz w:val="24"/>
          <w:szCs w:val="24"/>
        </w:rPr>
      </w:pPr>
      <w:r w:rsidRPr="00D55D0B">
        <w:rPr>
          <w:rFonts w:hint="eastAsia"/>
          <w:sz w:val="24"/>
          <w:szCs w:val="24"/>
        </w:rPr>
        <w:t>山　梨　市　長　様</w:t>
      </w:r>
    </w:p>
    <w:p w:rsidR="003A7BC4" w:rsidRPr="00D55D0B" w:rsidRDefault="00AC3EAA" w:rsidP="00AD1C80">
      <w:pPr>
        <w:widowControl/>
        <w:ind w:leftChars="2835" w:left="5953"/>
        <w:jc w:val="left"/>
        <w:rPr>
          <w:sz w:val="24"/>
          <w:szCs w:val="24"/>
        </w:rPr>
      </w:pPr>
      <w:r w:rsidRPr="00D55D0B">
        <w:rPr>
          <w:rFonts w:hint="eastAsia"/>
          <w:sz w:val="24"/>
          <w:szCs w:val="24"/>
        </w:rPr>
        <w:t xml:space="preserve">〒　　　　　　　　　　　　　</w:t>
      </w:r>
      <w:r w:rsidR="00AD1C80">
        <w:rPr>
          <w:rFonts w:hint="eastAsia"/>
          <w:sz w:val="24"/>
          <w:szCs w:val="24"/>
        </w:rPr>
        <w:t xml:space="preserve">　　　</w:t>
      </w:r>
      <w:r w:rsidRPr="00D55D0B">
        <w:rPr>
          <w:rFonts w:hint="eastAsia"/>
          <w:sz w:val="24"/>
          <w:szCs w:val="24"/>
        </w:rPr>
        <w:t xml:space="preserve">　</w:t>
      </w:r>
    </w:p>
    <w:p w:rsidR="003A7BC4" w:rsidRPr="00D55D0B" w:rsidRDefault="003A7BC4" w:rsidP="00AD1C80">
      <w:pPr>
        <w:widowControl/>
        <w:wordWrap w:val="0"/>
        <w:ind w:leftChars="2835" w:left="5953"/>
        <w:jc w:val="left"/>
        <w:rPr>
          <w:sz w:val="24"/>
          <w:szCs w:val="24"/>
        </w:rPr>
      </w:pPr>
      <w:r w:rsidRPr="00D55D0B">
        <w:rPr>
          <w:rFonts w:hint="eastAsia"/>
          <w:sz w:val="24"/>
          <w:szCs w:val="24"/>
        </w:rPr>
        <w:t xml:space="preserve">住所　　　</w:t>
      </w:r>
      <w:r w:rsidR="00AC3EAA" w:rsidRPr="00D55D0B">
        <w:rPr>
          <w:rFonts w:hint="eastAsia"/>
          <w:sz w:val="24"/>
          <w:szCs w:val="24"/>
        </w:rPr>
        <w:t xml:space="preserve">　　　</w:t>
      </w:r>
      <w:r w:rsidRPr="00D55D0B">
        <w:rPr>
          <w:rFonts w:hint="eastAsia"/>
          <w:sz w:val="24"/>
          <w:szCs w:val="24"/>
        </w:rPr>
        <w:t xml:space="preserve">　　　　　　　　</w:t>
      </w:r>
      <w:r w:rsidR="00AD1C80">
        <w:rPr>
          <w:rFonts w:hint="eastAsia"/>
          <w:sz w:val="24"/>
          <w:szCs w:val="24"/>
        </w:rPr>
        <w:t xml:space="preserve">　</w:t>
      </w:r>
      <w:r w:rsidRPr="00D55D0B">
        <w:rPr>
          <w:rFonts w:hint="eastAsia"/>
          <w:sz w:val="24"/>
          <w:szCs w:val="24"/>
        </w:rPr>
        <w:t xml:space="preserve">　</w:t>
      </w:r>
    </w:p>
    <w:p w:rsidR="00AC3EAA" w:rsidRPr="00D55D0B" w:rsidRDefault="00AC3EAA" w:rsidP="00AD1C80">
      <w:pPr>
        <w:widowControl/>
        <w:wordWrap w:val="0"/>
        <w:ind w:leftChars="2835" w:left="5953"/>
        <w:jc w:val="left"/>
        <w:rPr>
          <w:sz w:val="24"/>
          <w:szCs w:val="24"/>
        </w:rPr>
      </w:pPr>
      <w:r w:rsidRPr="00D55D0B">
        <w:rPr>
          <w:rFonts w:hint="eastAsia"/>
          <w:sz w:val="24"/>
          <w:szCs w:val="24"/>
        </w:rPr>
        <w:t>氏名</w:t>
      </w:r>
      <w:r w:rsidR="00AD1C80" w:rsidRPr="00D55D0B">
        <w:rPr>
          <w:rFonts w:hint="eastAsia"/>
          <w:sz w:val="24"/>
          <w:szCs w:val="24"/>
        </w:rPr>
        <w:t xml:space="preserve">　　　　　　　　　　　　　　</w:t>
      </w:r>
      <w:r w:rsidR="00AD1C80">
        <w:rPr>
          <w:rFonts w:hint="eastAsia"/>
          <w:sz w:val="24"/>
          <w:szCs w:val="24"/>
        </w:rPr>
        <w:t xml:space="preserve">　</w:t>
      </w:r>
      <w:r w:rsidR="00407B7F">
        <w:rPr>
          <w:sz w:val="24"/>
          <w:szCs w:val="24"/>
        </w:rPr>
        <w:fldChar w:fldCharType="begin"/>
      </w:r>
      <w:r w:rsidR="00407B7F">
        <w:rPr>
          <w:sz w:val="24"/>
          <w:szCs w:val="24"/>
        </w:rPr>
        <w:instrText xml:space="preserve"> </w:instrText>
      </w:r>
      <w:r w:rsidR="00407B7F">
        <w:rPr>
          <w:rFonts w:hint="eastAsia"/>
          <w:sz w:val="24"/>
          <w:szCs w:val="24"/>
        </w:rPr>
        <w:instrText>eq \o\ac(</w:instrText>
      </w:r>
      <w:r w:rsidR="00407B7F" w:rsidRPr="00407B7F">
        <w:rPr>
          <w:rFonts w:ascii="ＭＳ 明朝" w:hint="eastAsia"/>
          <w:position w:val="-4"/>
          <w:sz w:val="36"/>
          <w:szCs w:val="24"/>
        </w:rPr>
        <w:instrText>○</w:instrText>
      </w:r>
      <w:r w:rsidR="00407B7F">
        <w:rPr>
          <w:rFonts w:hint="eastAsia"/>
          <w:sz w:val="24"/>
          <w:szCs w:val="24"/>
        </w:rPr>
        <w:instrText>,</w:instrText>
      </w:r>
      <w:r w:rsidR="00407B7F">
        <w:rPr>
          <w:rFonts w:hint="eastAsia"/>
          <w:sz w:val="24"/>
          <w:szCs w:val="24"/>
        </w:rPr>
        <w:instrText>印</w:instrText>
      </w:r>
      <w:r w:rsidR="00407B7F">
        <w:rPr>
          <w:rFonts w:hint="eastAsia"/>
          <w:sz w:val="24"/>
          <w:szCs w:val="24"/>
        </w:rPr>
        <w:instrText>)</w:instrText>
      </w:r>
      <w:r w:rsidR="00407B7F">
        <w:rPr>
          <w:sz w:val="24"/>
          <w:szCs w:val="24"/>
        </w:rPr>
        <w:fldChar w:fldCharType="end"/>
      </w:r>
    </w:p>
    <w:p w:rsidR="003A7BC4" w:rsidRDefault="003A7BC4" w:rsidP="00AD1C80">
      <w:pPr>
        <w:widowControl/>
        <w:wordWrap w:val="0"/>
        <w:ind w:leftChars="2835" w:left="5953" w:right="-24"/>
        <w:jc w:val="left"/>
        <w:rPr>
          <w:sz w:val="24"/>
          <w:szCs w:val="24"/>
        </w:rPr>
      </w:pPr>
      <w:r w:rsidRPr="00D55D0B">
        <w:rPr>
          <w:rFonts w:hint="eastAsia"/>
          <w:sz w:val="24"/>
          <w:szCs w:val="24"/>
        </w:rPr>
        <w:t>電話</w:t>
      </w:r>
      <w:r w:rsidR="00AD1C80" w:rsidRPr="00D55D0B">
        <w:rPr>
          <w:rFonts w:hint="eastAsia"/>
          <w:sz w:val="24"/>
          <w:szCs w:val="24"/>
        </w:rPr>
        <w:t xml:space="preserve">　　　　　　　　　　　　　　</w:t>
      </w:r>
      <w:r w:rsidR="00AD1C80">
        <w:rPr>
          <w:rFonts w:hint="eastAsia"/>
          <w:sz w:val="24"/>
          <w:szCs w:val="24"/>
        </w:rPr>
        <w:t xml:space="preserve">　</w:t>
      </w:r>
      <w:r w:rsidR="00AD1C80" w:rsidRPr="00D55D0B">
        <w:rPr>
          <w:rFonts w:hint="eastAsia"/>
          <w:sz w:val="24"/>
          <w:szCs w:val="24"/>
        </w:rPr>
        <w:t xml:space="preserve">　</w:t>
      </w:r>
    </w:p>
    <w:p w:rsidR="00AD1C80" w:rsidRPr="00D55D0B" w:rsidRDefault="00AD1C80" w:rsidP="00AD1C80">
      <w:pPr>
        <w:widowControl/>
        <w:wordWrap w:val="0"/>
        <w:spacing w:line="276" w:lineRule="auto"/>
        <w:ind w:right="-24"/>
        <w:jc w:val="left"/>
        <w:rPr>
          <w:rFonts w:hint="eastAsia"/>
          <w:sz w:val="24"/>
          <w:szCs w:val="24"/>
        </w:rPr>
      </w:pPr>
    </w:p>
    <w:p w:rsidR="00661EE7" w:rsidRPr="00D55D0B" w:rsidRDefault="00661EE7" w:rsidP="00AD1C80">
      <w:pPr>
        <w:widowControl/>
        <w:spacing w:line="276" w:lineRule="auto"/>
        <w:jc w:val="center"/>
        <w:rPr>
          <w:sz w:val="24"/>
          <w:szCs w:val="24"/>
        </w:rPr>
      </w:pPr>
      <w:r w:rsidRPr="00D55D0B">
        <w:rPr>
          <w:rFonts w:hint="eastAsia"/>
          <w:sz w:val="24"/>
          <w:szCs w:val="24"/>
        </w:rPr>
        <w:t>山梨市木質バイオマス資源利活用補助金交付申請書</w:t>
      </w:r>
    </w:p>
    <w:p w:rsidR="00AD1C80" w:rsidRDefault="00AD1C80" w:rsidP="00AD1C80">
      <w:pPr>
        <w:widowControl/>
        <w:spacing w:line="276" w:lineRule="auto"/>
        <w:jc w:val="left"/>
        <w:rPr>
          <w:sz w:val="24"/>
          <w:szCs w:val="24"/>
        </w:rPr>
      </w:pPr>
    </w:p>
    <w:p w:rsidR="00661EE7" w:rsidRPr="00D55D0B" w:rsidRDefault="00661EE7" w:rsidP="00AD1C80">
      <w:pPr>
        <w:widowControl/>
        <w:spacing w:line="276" w:lineRule="auto"/>
        <w:jc w:val="left"/>
        <w:rPr>
          <w:sz w:val="24"/>
          <w:szCs w:val="24"/>
        </w:rPr>
      </w:pPr>
      <w:r w:rsidRPr="00D55D0B">
        <w:rPr>
          <w:rFonts w:hint="eastAsia"/>
          <w:sz w:val="24"/>
          <w:szCs w:val="24"/>
        </w:rPr>
        <w:t xml:space="preserve">　山梨市木質バイオマス資源利活用補助金交付要綱第</w:t>
      </w:r>
      <w:r w:rsidRPr="00D55D0B">
        <w:rPr>
          <w:rFonts w:hint="eastAsia"/>
          <w:sz w:val="24"/>
          <w:szCs w:val="24"/>
        </w:rPr>
        <w:t>7</w:t>
      </w:r>
      <w:r w:rsidRPr="00D55D0B">
        <w:rPr>
          <w:rFonts w:hint="eastAsia"/>
          <w:sz w:val="24"/>
          <w:szCs w:val="24"/>
        </w:rPr>
        <w:t>条の規定により、関係書類を添えて、下記の通り申請いたします。</w:t>
      </w:r>
    </w:p>
    <w:p w:rsidR="000E03D8" w:rsidRPr="00D55D0B" w:rsidRDefault="000E03D8" w:rsidP="000E03D8">
      <w:pPr>
        <w:widowControl/>
        <w:spacing w:line="360" w:lineRule="auto"/>
        <w:jc w:val="center"/>
        <w:rPr>
          <w:sz w:val="24"/>
          <w:szCs w:val="24"/>
        </w:rPr>
      </w:pPr>
      <w:r w:rsidRPr="00D55D0B">
        <w:rPr>
          <w:rFonts w:hint="eastAsia"/>
          <w:sz w:val="24"/>
          <w:szCs w:val="24"/>
        </w:rPr>
        <w:t>記</w:t>
      </w:r>
    </w:p>
    <w:p w:rsidR="00661EE7" w:rsidRPr="00D55D0B" w:rsidRDefault="00661EE7" w:rsidP="00AD1C80">
      <w:pPr>
        <w:widowControl/>
        <w:spacing w:line="276" w:lineRule="auto"/>
        <w:jc w:val="left"/>
        <w:rPr>
          <w:sz w:val="24"/>
          <w:szCs w:val="24"/>
          <w:u w:val="single"/>
        </w:rPr>
      </w:pPr>
      <w:r w:rsidRPr="00D55D0B">
        <w:rPr>
          <w:rFonts w:hint="eastAsia"/>
          <w:sz w:val="24"/>
          <w:szCs w:val="24"/>
        </w:rPr>
        <w:t xml:space="preserve">１　設置場所　　　　　　</w:t>
      </w:r>
      <w:r w:rsidRPr="00D55D0B">
        <w:rPr>
          <w:rFonts w:hint="eastAsia"/>
          <w:sz w:val="24"/>
          <w:szCs w:val="24"/>
          <w:u w:val="single"/>
        </w:rPr>
        <w:t xml:space="preserve">山梨市　　　　　　　　　　　　　　　　　　　　</w:t>
      </w:r>
      <w:r w:rsidR="00AD1C80">
        <w:rPr>
          <w:rFonts w:hint="eastAsia"/>
          <w:sz w:val="24"/>
          <w:szCs w:val="24"/>
          <w:u w:val="single"/>
        </w:rPr>
        <w:t xml:space="preserve">　</w:t>
      </w:r>
    </w:p>
    <w:p w:rsidR="00661EE7" w:rsidRPr="00D55D0B" w:rsidRDefault="00661EE7" w:rsidP="00AD1C80">
      <w:pPr>
        <w:widowControl/>
        <w:spacing w:line="276" w:lineRule="auto"/>
        <w:ind w:left="2880" w:hangingChars="1200" w:hanging="2880"/>
        <w:jc w:val="left"/>
        <w:rPr>
          <w:sz w:val="24"/>
          <w:szCs w:val="24"/>
        </w:rPr>
      </w:pPr>
      <w:r w:rsidRPr="00D55D0B">
        <w:rPr>
          <w:rFonts w:hint="eastAsia"/>
          <w:sz w:val="24"/>
          <w:szCs w:val="24"/>
        </w:rPr>
        <w:t xml:space="preserve">２　機器の種類　　　　　</w:t>
      </w:r>
      <w:r w:rsidRPr="00D55D0B">
        <w:rPr>
          <w:rFonts w:hint="eastAsia"/>
          <w:sz w:val="24"/>
          <w:szCs w:val="24"/>
          <w:u w:val="single"/>
        </w:rPr>
        <w:t>木質バイオマスストーブ・木質バイオマスボイラー</w:t>
      </w:r>
      <w:r w:rsidR="00DF5065" w:rsidRPr="00D55D0B">
        <w:rPr>
          <w:rFonts w:hint="eastAsia"/>
          <w:sz w:val="24"/>
          <w:szCs w:val="24"/>
          <w:u w:val="single"/>
        </w:rPr>
        <w:t>等</w:t>
      </w:r>
    </w:p>
    <w:p w:rsidR="00661EE7" w:rsidRPr="00D55D0B" w:rsidRDefault="00661EE7" w:rsidP="00AD1C80">
      <w:pPr>
        <w:widowControl/>
        <w:spacing w:line="276" w:lineRule="auto"/>
        <w:ind w:left="2880" w:hangingChars="1200" w:hanging="2880"/>
        <w:jc w:val="left"/>
        <w:rPr>
          <w:sz w:val="24"/>
          <w:szCs w:val="24"/>
        </w:rPr>
      </w:pPr>
      <w:r w:rsidRPr="00D55D0B">
        <w:rPr>
          <w:rFonts w:hint="eastAsia"/>
          <w:sz w:val="24"/>
          <w:szCs w:val="24"/>
        </w:rPr>
        <w:t xml:space="preserve">　　　　　　　　　　　　　　　　　※該当機器に○を付けてください</w:t>
      </w:r>
    </w:p>
    <w:p w:rsidR="00661EE7" w:rsidRPr="00D55D0B" w:rsidRDefault="00661EE7" w:rsidP="00AD1C80">
      <w:pPr>
        <w:widowControl/>
        <w:spacing w:line="276" w:lineRule="auto"/>
        <w:ind w:leftChars="1368" w:left="2873"/>
        <w:jc w:val="left"/>
        <w:rPr>
          <w:sz w:val="24"/>
          <w:szCs w:val="24"/>
          <w:u w:val="single"/>
        </w:rPr>
      </w:pPr>
      <w:r w:rsidRPr="00D55D0B">
        <w:rPr>
          <w:rFonts w:hint="eastAsia"/>
          <w:sz w:val="24"/>
          <w:szCs w:val="24"/>
          <w:u w:val="single"/>
        </w:rPr>
        <w:t xml:space="preserve">使用燃料：　　　　　　　　　　　　　　　</w:t>
      </w:r>
      <w:r w:rsidR="003A7BC4" w:rsidRPr="00D55D0B">
        <w:rPr>
          <w:rFonts w:hint="eastAsia"/>
          <w:sz w:val="24"/>
          <w:szCs w:val="24"/>
          <w:u w:val="single"/>
        </w:rPr>
        <w:t xml:space="preserve">　　　</w:t>
      </w:r>
      <w:r w:rsidR="00AD1C80">
        <w:rPr>
          <w:rFonts w:hint="eastAsia"/>
          <w:sz w:val="24"/>
          <w:szCs w:val="24"/>
          <w:u w:val="single"/>
        </w:rPr>
        <w:t xml:space="preserve">　</w:t>
      </w:r>
    </w:p>
    <w:p w:rsidR="00661EE7" w:rsidRPr="00D55D0B" w:rsidRDefault="00661EE7" w:rsidP="00AD1C80">
      <w:pPr>
        <w:widowControl/>
        <w:spacing w:line="276" w:lineRule="auto"/>
        <w:jc w:val="left"/>
        <w:rPr>
          <w:sz w:val="24"/>
          <w:szCs w:val="24"/>
          <w:u w:val="single"/>
        </w:rPr>
      </w:pPr>
      <w:r w:rsidRPr="00D55D0B">
        <w:rPr>
          <w:rFonts w:hint="eastAsia"/>
          <w:sz w:val="24"/>
          <w:szCs w:val="24"/>
        </w:rPr>
        <w:t xml:space="preserve">　　　　　　　　　　　　</w:t>
      </w:r>
      <w:r w:rsidRPr="00D55D0B">
        <w:rPr>
          <w:rFonts w:hint="eastAsia"/>
          <w:sz w:val="24"/>
          <w:szCs w:val="24"/>
          <w:u w:val="single"/>
        </w:rPr>
        <w:t>メーカー：</w:t>
      </w:r>
      <w:r w:rsidR="003A7BC4" w:rsidRPr="00D55D0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AD1C80">
        <w:rPr>
          <w:rFonts w:hint="eastAsia"/>
          <w:sz w:val="24"/>
          <w:szCs w:val="24"/>
          <w:u w:val="single"/>
        </w:rPr>
        <w:t xml:space="preserve">　</w:t>
      </w:r>
    </w:p>
    <w:p w:rsidR="00661EE7" w:rsidRPr="00D55D0B" w:rsidRDefault="00661EE7" w:rsidP="00AD1C80">
      <w:pPr>
        <w:widowControl/>
        <w:spacing w:line="276" w:lineRule="auto"/>
        <w:jc w:val="left"/>
        <w:rPr>
          <w:sz w:val="24"/>
          <w:szCs w:val="24"/>
          <w:u w:val="single"/>
        </w:rPr>
      </w:pPr>
      <w:r w:rsidRPr="00D55D0B">
        <w:rPr>
          <w:rFonts w:hint="eastAsia"/>
          <w:sz w:val="24"/>
          <w:szCs w:val="24"/>
        </w:rPr>
        <w:t xml:space="preserve">　　　　　　　　　　　　</w:t>
      </w:r>
      <w:r w:rsidRPr="00D55D0B">
        <w:rPr>
          <w:rFonts w:hint="eastAsia"/>
          <w:sz w:val="24"/>
          <w:szCs w:val="24"/>
          <w:u w:val="single"/>
        </w:rPr>
        <w:t>製品名：</w:t>
      </w:r>
      <w:r w:rsidR="003A7BC4" w:rsidRPr="00D55D0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AD1C80">
        <w:rPr>
          <w:rFonts w:hint="eastAsia"/>
          <w:sz w:val="24"/>
          <w:szCs w:val="24"/>
          <w:u w:val="single"/>
        </w:rPr>
        <w:t xml:space="preserve">　</w:t>
      </w:r>
    </w:p>
    <w:p w:rsidR="00661EE7" w:rsidRPr="00D55D0B" w:rsidRDefault="00661EE7" w:rsidP="00AD1C80">
      <w:pPr>
        <w:widowControl/>
        <w:spacing w:line="276" w:lineRule="auto"/>
        <w:jc w:val="left"/>
        <w:rPr>
          <w:sz w:val="24"/>
          <w:szCs w:val="24"/>
          <w:u w:val="single"/>
        </w:rPr>
      </w:pPr>
      <w:r w:rsidRPr="00D55D0B">
        <w:rPr>
          <w:rFonts w:hint="eastAsia"/>
          <w:sz w:val="24"/>
          <w:szCs w:val="24"/>
        </w:rPr>
        <w:t xml:space="preserve">　　　　　　　　　　　　</w:t>
      </w:r>
      <w:r w:rsidRPr="00D55D0B">
        <w:rPr>
          <w:rFonts w:hint="eastAsia"/>
          <w:sz w:val="24"/>
          <w:szCs w:val="24"/>
          <w:u w:val="single"/>
        </w:rPr>
        <w:t>暖房能力：</w:t>
      </w:r>
      <w:r w:rsidR="003A7BC4" w:rsidRPr="00D55D0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AD1C80">
        <w:rPr>
          <w:rFonts w:hint="eastAsia"/>
          <w:sz w:val="24"/>
          <w:szCs w:val="24"/>
          <w:u w:val="single"/>
        </w:rPr>
        <w:t xml:space="preserve">　</w:t>
      </w:r>
    </w:p>
    <w:p w:rsidR="00661EE7" w:rsidRPr="00D55D0B" w:rsidRDefault="00661EE7" w:rsidP="00AD1C80">
      <w:pPr>
        <w:widowControl/>
        <w:spacing w:line="276" w:lineRule="auto"/>
        <w:jc w:val="left"/>
        <w:rPr>
          <w:sz w:val="24"/>
          <w:szCs w:val="24"/>
        </w:rPr>
      </w:pPr>
      <w:r w:rsidRPr="00D55D0B">
        <w:rPr>
          <w:rFonts w:hint="eastAsia"/>
          <w:sz w:val="24"/>
          <w:szCs w:val="24"/>
        </w:rPr>
        <w:t xml:space="preserve">３　設置完了日　　　　　</w:t>
      </w:r>
      <w:r w:rsidR="003A7BC4" w:rsidRPr="00D55D0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AD1C80">
        <w:rPr>
          <w:rFonts w:hint="eastAsia"/>
          <w:sz w:val="24"/>
          <w:szCs w:val="24"/>
          <w:u w:val="single"/>
        </w:rPr>
        <w:t xml:space="preserve">　</w:t>
      </w:r>
    </w:p>
    <w:p w:rsidR="001A6391" w:rsidRPr="00D55D0B" w:rsidRDefault="00661EE7" w:rsidP="00AD1C80">
      <w:pPr>
        <w:widowControl/>
        <w:spacing w:line="276" w:lineRule="auto"/>
        <w:jc w:val="left"/>
        <w:rPr>
          <w:sz w:val="24"/>
          <w:szCs w:val="24"/>
          <w:u w:val="single"/>
        </w:rPr>
      </w:pPr>
      <w:r w:rsidRPr="00D55D0B">
        <w:rPr>
          <w:rFonts w:hint="eastAsia"/>
          <w:sz w:val="24"/>
          <w:szCs w:val="24"/>
        </w:rPr>
        <w:t xml:space="preserve">４　補助対象経費　　　　</w:t>
      </w:r>
      <w:r w:rsidR="003A7BC4" w:rsidRPr="00D55D0B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AD1C80">
        <w:rPr>
          <w:rFonts w:hint="eastAsia"/>
          <w:sz w:val="24"/>
          <w:szCs w:val="24"/>
          <w:u w:val="single"/>
        </w:rPr>
        <w:t xml:space="preserve">　</w:t>
      </w:r>
      <w:r w:rsidR="003A7BC4" w:rsidRPr="00D55D0B">
        <w:rPr>
          <w:rFonts w:hint="eastAsia"/>
          <w:sz w:val="24"/>
          <w:szCs w:val="24"/>
          <w:u w:val="single"/>
        </w:rPr>
        <w:t xml:space="preserve">　円</w:t>
      </w:r>
    </w:p>
    <w:p w:rsidR="001A6391" w:rsidRPr="00D55D0B" w:rsidRDefault="001A6391" w:rsidP="00AD1C80">
      <w:pPr>
        <w:widowControl/>
        <w:spacing w:line="276" w:lineRule="auto"/>
        <w:ind w:firstLineChars="200" w:firstLine="500"/>
        <w:jc w:val="left"/>
        <w:rPr>
          <w:sz w:val="24"/>
          <w:szCs w:val="24"/>
          <w:u w:val="single"/>
        </w:rPr>
      </w:pPr>
      <w:r w:rsidRPr="00D55D0B">
        <w:rPr>
          <w:rFonts w:ascii="ＭＳ 明朝" w:hAnsi="ＭＳ 明朝" w:cs="ＭＳ ゴシック" w:hint="eastAsia"/>
          <w:spacing w:val="20"/>
          <w:kern w:val="0"/>
          <w:szCs w:val="21"/>
        </w:rPr>
        <w:t>（本体、煙突、付属部品、窓枠工事、取付施工料）</w:t>
      </w:r>
    </w:p>
    <w:p w:rsidR="001A6391" w:rsidRPr="00D55D0B" w:rsidRDefault="00661EE7" w:rsidP="00AD1C80">
      <w:pPr>
        <w:widowControl/>
        <w:spacing w:line="276" w:lineRule="auto"/>
        <w:jc w:val="left"/>
        <w:rPr>
          <w:sz w:val="24"/>
          <w:szCs w:val="24"/>
          <w:u w:val="single"/>
        </w:rPr>
      </w:pPr>
      <w:r w:rsidRPr="00D55D0B">
        <w:rPr>
          <w:rFonts w:hint="eastAsia"/>
          <w:sz w:val="24"/>
          <w:szCs w:val="24"/>
        </w:rPr>
        <w:t xml:space="preserve">５　補助金交付申請額　　</w:t>
      </w:r>
      <w:r w:rsidR="003A7BC4" w:rsidRPr="00D55D0B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AD1C80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3A7BC4" w:rsidRPr="00D55D0B">
        <w:rPr>
          <w:rFonts w:hint="eastAsia"/>
          <w:sz w:val="24"/>
          <w:szCs w:val="24"/>
          <w:u w:val="single"/>
        </w:rPr>
        <w:t xml:space="preserve">　円</w:t>
      </w:r>
    </w:p>
    <w:p w:rsidR="001A6391" w:rsidRPr="00D55D0B" w:rsidRDefault="001A6391" w:rsidP="00AD1C80">
      <w:pPr>
        <w:widowControl/>
        <w:spacing w:line="276" w:lineRule="auto"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D55D0B">
        <w:rPr>
          <w:rFonts w:ascii="ＭＳ 明朝" w:hAnsi="ＭＳ 明朝" w:cs="ＭＳ ゴシック" w:hint="eastAsia"/>
          <w:spacing w:val="20"/>
          <w:kern w:val="0"/>
          <w:szCs w:val="21"/>
        </w:rPr>
        <w:t>（補助対象経費の10分の1（千円未満切捨）</w:t>
      </w:r>
    </w:p>
    <w:p w:rsidR="001A6391" w:rsidRPr="00D55D0B" w:rsidRDefault="001A6391" w:rsidP="00AD1C80">
      <w:pPr>
        <w:widowControl/>
        <w:spacing w:line="276" w:lineRule="auto"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D55D0B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木質バイオマスストーブの上限額</w:t>
      </w:r>
      <w:r w:rsidR="000A044E">
        <w:rPr>
          <w:rFonts w:ascii="ＭＳ 明朝" w:hAnsi="ＭＳ 明朝" w:cs="ＭＳ ゴシック" w:hint="eastAsia"/>
          <w:spacing w:val="20"/>
          <w:kern w:val="0"/>
          <w:szCs w:val="21"/>
        </w:rPr>
        <w:t>3</w:t>
      </w:r>
      <w:r w:rsidRPr="00D55D0B">
        <w:rPr>
          <w:rFonts w:ascii="ＭＳ 明朝" w:hAnsi="ＭＳ 明朝" w:cs="ＭＳ ゴシック" w:hint="eastAsia"/>
          <w:spacing w:val="20"/>
          <w:kern w:val="0"/>
          <w:szCs w:val="21"/>
        </w:rPr>
        <w:t>万円、木質バイオマスボイラー</w:t>
      </w:r>
      <w:r w:rsidR="00DF5065" w:rsidRPr="00D55D0B">
        <w:rPr>
          <w:rFonts w:ascii="ＭＳ 明朝" w:hAnsi="ＭＳ 明朝" w:cs="ＭＳ ゴシック" w:hint="eastAsia"/>
          <w:spacing w:val="20"/>
          <w:kern w:val="0"/>
          <w:szCs w:val="21"/>
        </w:rPr>
        <w:t>等</w:t>
      </w:r>
      <w:r w:rsidRPr="00D55D0B">
        <w:rPr>
          <w:rFonts w:ascii="ＭＳ 明朝" w:hAnsi="ＭＳ 明朝" w:cs="ＭＳ ゴシック" w:hint="eastAsia"/>
          <w:spacing w:val="20"/>
          <w:kern w:val="0"/>
          <w:szCs w:val="21"/>
        </w:rPr>
        <w:t>の上限額</w:t>
      </w:r>
      <w:r w:rsidR="00133397" w:rsidRPr="008A7BAD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1"/>
        </w:rPr>
        <w:t>30</w:t>
      </w:r>
      <w:r w:rsidRPr="008A7BAD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1"/>
        </w:rPr>
        <w:t>万円</w:t>
      </w:r>
      <w:r w:rsidRPr="00D55D0B">
        <w:rPr>
          <w:rFonts w:ascii="ＭＳ 明朝" w:hAnsi="ＭＳ 明朝" w:cs="ＭＳ ゴシック" w:hint="eastAsia"/>
          <w:spacing w:val="20"/>
          <w:kern w:val="0"/>
          <w:szCs w:val="21"/>
        </w:rPr>
        <w:t>）</w:t>
      </w:r>
    </w:p>
    <w:p w:rsidR="00661EE7" w:rsidRPr="00D55D0B" w:rsidRDefault="00661EE7" w:rsidP="00AD1C80">
      <w:pPr>
        <w:widowControl/>
        <w:spacing w:line="276" w:lineRule="auto"/>
        <w:jc w:val="left"/>
        <w:rPr>
          <w:sz w:val="24"/>
          <w:szCs w:val="24"/>
        </w:rPr>
      </w:pPr>
      <w:r w:rsidRPr="00D55D0B">
        <w:rPr>
          <w:rFonts w:hint="eastAsia"/>
          <w:sz w:val="24"/>
          <w:szCs w:val="24"/>
        </w:rPr>
        <w:t>６　添付書類</w:t>
      </w:r>
    </w:p>
    <w:p w:rsidR="00661EE7" w:rsidRPr="00D55D0B" w:rsidRDefault="00661EE7" w:rsidP="00AD1C80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D55D0B">
        <w:rPr>
          <w:rFonts w:hint="eastAsia"/>
          <w:sz w:val="24"/>
          <w:szCs w:val="24"/>
        </w:rPr>
        <w:t>（１）</w:t>
      </w:r>
      <w:r w:rsidRPr="00D55D0B">
        <w:rPr>
          <w:rFonts w:ascii="ＭＳ 明朝" w:hAnsi="ＭＳ 明朝" w:hint="eastAsia"/>
          <w:sz w:val="24"/>
          <w:szCs w:val="24"/>
        </w:rPr>
        <w:t>費用の明細を示す書類及び領収書の写し</w:t>
      </w:r>
    </w:p>
    <w:p w:rsidR="00661EE7" w:rsidRPr="00D55D0B" w:rsidRDefault="00661EE7" w:rsidP="00AD1C80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D55D0B">
        <w:rPr>
          <w:rFonts w:ascii="ＭＳ 明朝" w:hAnsi="ＭＳ 明朝" w:hint="eastAsia"/>
          <w:sz w:val="24"/>
          <w:szCs w:val="24"/>
        </w:rPr>
        <w:t>（２）保証書又は納品書の写し</w:t>
      </w:r>
    </w:p>
    <w:p w:rsidR="00661EE7" w:rsidRPr="00D55D0B" w:rsidRDefault="00661EE7" w:rsidP="00AD1C80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D55D0B">
        <w:rPr>
          <w:rFonts w:ascii="ＭＳ 明朝" w:hAnsi="ＭＳ 明朝" w:hint="eastAsia"/>
          <w:sz w:val="24"/>
          <w:szCs w:val="24"/>
        </w:rPr>
        <w:t>（３）設置状態を示す写真</w:t>
      </w:r>
    </w:p>
    <w:p w:rsidR="005A1A83" w:rsidRDefault="00661EE7" w:rsidP="00AD1C80">
      <w:pPr>
        <w:widowControl/>
        <w:spacing w:line="276" w:lineRule="auto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D55D0B">
        <w:rPr>
          <w:rFonts w:ascii="ＭＳ 明朝" w:hAnsi="ＭＳ 明朝" w:hint="eastAsia"/>
          <w:sz w:val="24"/>
          <w:szCs w:val="24"/>
        </w:rPr>
        <w:t>（４）市税等納税証明書（様式第2号）</w:t>
      </w:r>
    </w:p>
    <w:p w:rsidR="00661EE7" w:rsidRPr="00C0157F" w:rsidRDefault="005A1A83" w:rsidP="00AD1C80">
      <w:pPr>
        <w:widowControl/>
        <w:spacing w:line="276" w:lineRule="auto"/>
        <w:ind w:firstLineChars="300" w:firstLine="720"/>
        <w:jc w:val="left"/>
        <w:rPr>
          <w:rFonts w:ascii="ＭＳ 明朝" w:hAnsi="ＭＳ 明朝"/>
          <w:sz w:val="24"/>
          <w:szCs w:val="24"/>
        </w:rPr>
      </w:pPr>
      <w:r w:rsidRPr="00C0157F">
        <w:rPr>
          <w:rFonts w:hAnsi="ＭＳ 明朝" w:hint="eastAsia"/>
          <w:sz w:val="24"/>
          <w:szCs w:val="24"/>
        </w:rPr>
        <w:t>（他市町村から転入の場合は、前年度、居住していた市町村の納税証明書）</w:t>
      </w:r>
    </w:p>
    <w:p w:rsidR="00661EE7" w:rsidRPr="00D55D0B" w:rsidRDefault="00661EE7" w:rsidP="00AD1C80">
      <w:pPr>
        <w:widowControl/>
        <w:spacing w:line="276" w:lineRule="auto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D55D0B">
        <w:rPr>
          <w:rFonts w:ascii="ＭＳ 明朝" w:hAnsi="ＭＳ 明朝" w:hint="eastAsia"/>
          <w:sz w:val="24"/>
          <w:szCs w:val="24"/>
        </w:rPr>
        <w:t>（５）誓約書（様式第3号）</w:t>
      </w:r>
    </w:p>
    <w:p w:rsidR="005A1A83" w:rsidRDefault="00661EE7" w:rsidP="00AD1C80">
      <w:pPr>
        <w:widowControl/>
        <w:spacing w:line="276" w:lineRule="auto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D55D0B">
        <w:rPr>
          <w:rFonts w:ascii="ＭＳ 明朝" w:hAnsi="ＭＳ 明朝" w:hint="eastAsia"/>
          <w:sz w:val="24"/>
          <w:szCs w:val="24"/>
        </w:rPr>
        <w:t>（６）その他、市長が必要と認める書類</w:t>
      </w:r>
      <w:r w:rsidR="005A1A83">
        <w:rPr>
          <w:rFonts w:ascii="ＭＳ 明朝" w:hAnsi="ＭＳ 明朝"/>
          <w:sz w:val="24"/>
          <w:szCs w:val="24"/>
        </w:rPr>
        <w:br w:type="page"/>
      </w:r>
    </w:p>
    <w:p w:rsidR="001A6391" w:rsidRPr="00D55D0B" w:rsidRDefault="00AD1C80" w:rsidP="000E03D8">
      <w:pPr>
        <w:widowControl/>
        <w:ind w:firstLineChars="100" w:firstLine="240"/>
        <w:jc w:val="left"/>
        <w:rPr>
          <w:rFonts w:ascii="ＭＳ 明朝" w:hAnsi="ＭＳ 明朝" w:cs="ＭＳ ゴシック"/>
          <w:spacing w:val="20"/>
          <w:kern w:val="0"/>
          <w:szCs w:val="21"/>
          <w:lang w:eastAsia="zh-CN"/>
        </w:rPr>
      </w:pPr>
      <w:hyperlink r:id="rId8" w:history="1">
        <w:r w:rsidR="001A6391" w:rsidRPr="00D55D0B">
          <w:rPr>
            <w:rFonts w:ascii="ＭＳ 明朝" w:hAnsi="ＭＳ 明朝" w:cs="ＭＳ ゴシック" w:hint="eastAsia"/>
            <w:spacing w:val="20"/>
            <w:kern w:val="0"/>
            <w:sz w:val="24"/>
            <w:lang w:eastAsia="zh-CN"/>
          </w:rPr>
          <w:t>様式第</w:t>
        </w:r>
        <w:r w:rsidR="001A6391" w:rsidRPr="00D55D0B">
          <w:rPr>
            <w:rFonts w:ascii="ＭＳ 明朝" w:hAnsi="ＭＳ 明朝" w:cs="ＭＳ ゴシック" w:hint="eastAsia"/>
            <w:spacing w:val="20"/>
            <w:kern w:val="0"/>
            <w:sz w:val="24"/>
          </w:rPr>
          <w:t>2</w:t>
        </w:r>
        <w:r w:rsidR="001A6391" w:rsidRPr="00D55D0B">
          <w:rPr>
            <w:rFonts w:ascii="ＭＳ 明朝" w:hAnsi="ＭＳ 明朝" w:cs="ＭＳ ゴシック" w:hint="eastAsia"/>
            <w:spacing w:val="20"/>
            <w:kern w:val="0"/>
            <w:sz w:val="24"/>
            <w:lang w:eastAsia="zh-CN"/>
          </w:rPr>
          <w:t>号</w:t>
        </w:r>
      </w:hyperlink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CN"/>
        </w:rPr>
        <w:t>（第</w:t>
      </w:r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</w:rPr>
        <w:t>7</w:t>
      </w:r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CN"/>
        </w:rPr>
        <w:t>条関係）</w:t>
      </w:r>
    </w:p>
    <w:p w:rsidR="001A6391" w:rsidRPr="00D55D0B" w:rsidRDefault="001A6391" w:rsidP="001A6391">
      <w:pPr>
        <w:widowControl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1A6391" w:rsidRPr="00D55D0B" w:rsidRDefault="001A6391" w:rsidP="001A6391">
      <w:pPr>
        <w:widowControl/>
        <w:ind w:firstLineChars="100" w:firstLine="280"/>
        <w:jc w:val="center"/>
        <w:rPr>
          <w:rFonts w:ascii="ＭＳ 明朝" w:hAnsi="ＭＳ 明朝" w:cs="ＭＳ ゴシック"/>
          <w:spacing w:val="20"/>
          <w:kern w:val="0"/>
          <w:sz w:val="24"/>
        </w:rPr>
      </w:pPr>
    </w:p>
    <w:p w:rsidR="001A6391" w:rsidRPr="00D55D0B" w:rsidRDefault="001A6391" w:rsidP="001A6391">
      <w:pPr>
        <w:widowControl/>
        <w:ind w:firstLineChars="100" w:firstLine="280"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市税等納税証明請求書</w:t>
      </w:r>
    </w:p>
    <w:p w:rsidR="001A6391" w:rsidRPr="00D55D0B" w:rsidRDefault="001A6391" w:rsidP="001A6391">
      <w:pPr>
        <w:widowControl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1A6391" w:rsidRPr="00D55D0B" w:rsidRDefault="001A6391" w:rsidP="001A6391">
      <w:pPr>
        <w:widowControl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1A6391" w:rsidRPr="00D55D0B" w:rsidRDefault="001A6391" w:rsidP="001A6391">
      <w:pPr>
        <w:widowControl/>
        <w:ind w:firstLineChars="100" w:firstLine="280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年　　月　　日</w:t>
      </w:r>
    </w:p>
    <w:p w:rsidR="001A6391" w:rsidRPr="00D55D0B" w:rsidRDefault="001A6391" w:rsidP="001A6391">
      <w:pPr>
        <w:widowControl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山 梨 市 長　様</w:t>
      </w:r>
    </w:p>
    <w:p w:rsidR="001A6391" w:rsidRPr="00D55D0B" w:rsidRDefault="001A6391" w:rsidP="00A02CFE">
      <w:pPr>
        <w:widowControl/>
        <w:spacing w:before="100" w:beforeAutospacing="1" w:after="100" w:afterAutospacing="1"/>
        <w:ind w:right="-166" w:firstLineChars="1500" w:firstLine="4200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住所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（所在地）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 xml:space="preserve">　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　</w:t>
      </w:r>
    </w:p>
    <w:p w:rsidR="001A6391" w:rsidRPr="00D55D0B" w:rsidRDefault="001A6391" w:rsidP="00A02CFE">
      <w:pPr>
        <w:widowControl/>
        <w:spacing w:before="100" w:beforeAutospacing="1" w:after="100" w:afterAutospacing="1"/>
        <w:ind w:right="-136" w:firstLineChars="1518" w:firstLine="4250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氏名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（名称）　　　　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 xml:space="preserve">　　　　　　　　　　　印</w:t>
      </w:r>
    </w:p>
    <w:p w:rsidR="001A6391" w:rsidRPr="00D55D0B" w:rsidRDefault="001A6391" w:rsidP="001A6391">
      <w:pPr>
        <w:widowControl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1A6391" w:rsidRPr="00D55D0B" w:rsidRDefault="001A6391" w:rsidP="001A6391">
      <w:pPr>
        <w:widowControl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山梨市木質バイオマス</w:t>
      </w:r>
      <w:r w:rsidR="00F678CF" w:rsidRPr="00D55D0B">
        <w:rPr>
          <w:rFonts w:ascii="ＭＳ 明朝" w:hAnsi="ＭＳ 明朝" w:cs="ＭＳ ゴシック" w:hint="eastAsia"/>
          <w:spacing w:val="20"/>
          <w:kern w:val="0"/>
          <w:sz w:val="24"/>
        </w:rPr>
        <w:t>資源利活用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補助金交付申請に使用するため、下記の事項について証明を請求します。</w:t>
      </w:r>
    </w:p>
    <w:p w:rsidR="001A6391" w:rsidRPr="00D55D0B" w:rsidRDefault="001A6391" w:rsidP="001A6391">
      <w:pPr>
        <w:widowControl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1A6391" w:rsidRPr="00D55D0B" w:rsidRDefault="001A6391" w:rsidP="001A6391">
      <w:pPr>
        <w:widowControl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1A6391" w:rsidRPr="00D55D0B" w:rsidRDefault="001A6391" w:rsidP="001A6391">
      <w:pPr>
        <w:pStyle w:val="a5"/>
        <w:rPr>
          <w:rFonts w:ascii="ＭＳ 明朝" w:eastAsia="ＭＳ 明朝" w:hAnsi="ＭＳ 明朝"/>
          <w:b/>
          <w:kern w:val="0"/>
        </w:rPr>
      </w:pPr>
      <w:r w:rsidRPr="00D55D0B">
        <w:rPr>
          <w:rFonts w:ascii="ＭＳ 明朝" w:eastAsia="ＭＳ 明朝" w:hAnsi="ＭＳ 明朝" w:hint="eastAsia"/>
          <w:b/>
          <w:kern w:val="0"/>
        </w:rPr>
        <w:t>記</w:t>
      </w:r>
    </w:p>
    <w:p w:rsidR="001A6391" w:rsidRPr="00D55D0B" w:rsidRDefault="001A6391" w:rsidP="001A6391">
      <w:pPr>
        <w:rPr>
          <w:kern w:val="0"/>
          <w:sz w:val="24"/>
          <w:szCs w:val="24"/>
        </w:rPr>
      </w:pPr>
    </w:p>
    <w:p w:rsidR="001A6391" w:rsidRPr="00D55D0B" w:rsidRDefault="001A6391" w:rsidP="001A6391">
      <w:pPr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D55D0B">
        <w:rPr>
          <w:rFonts w:hint="eastAsia"/>
          <w:kern w:val="0"/>
          <w:sz w:val="24"/>
          <w:szCs w:val="24"/>
        </w:rPr>
        <w:t>申請者に現在、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市県民税（特別徴収分、普通徴収分）</w:t>
      </w:r>
    </w:p>
    <w:p w:rsidR="001A6391" w:rsidRPr="00D55D0B" w:rsidRDefault="001A6391" w:rsidP="001A6391">
      <w:pPr>
        <w:ind w:firstLineChars="600" w:firstLine="1680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法人市民税</w:t>
      </w:r>
    </w:p>
    <w:p w:rsidR="001A6391" w:rsidRPr="00D55D0B" w:rsidRDefault="001A6391" w:rsidP="001A6391">
      <w:pPr>
        <w:ind w:firstLineChars="600" w:firstLine="1680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国民健康保険税</w:t>
      </w:r>
    </w:p>
    <w:p w:rsidR="001A6391" w:rsidRPr="00D55D0B" w:rsidRDefault="001A6391" w:rsidP="001A6391">
      <w:pPr>
        <w:ind w:firstLineChars="600" w:firstLine="1680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固定資産税（共有分も含む）</w:t>
      </w:r>
    </w:p>
    <w:p w:rsidR="009C1F1E" w:rsidRPr="00D55D0B" w:rsidRDefault="00C0157F" w:rsidP="009C1F1E">
      <w:pPr>
        <w:ind w:firstLineChars="600" w:firstLine="1440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/>
          <w:noProof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38100</wp:posOffset>
                </wp:positionV>
                <wp:extent cx="4114800" cy="775970"/>
                <wp:effectExtent l="0" t="0" r="1905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B4B" w:rsidRDefault="00170B4B" w:rsidP="009C1F1E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※共有分に該当する方はその所在地を記入して下さい。</w:t>
                            </w:r>
                          </w:p>
                          <w:p w:rsidR="00170B4B" w:rsidRPr="0023004D" w:rsidRDefault="00170B4B" w:rsidP="009C1F1E">
                            <w:pPr>
                              <w:spacing w:line="360" w:lineRule="auto"/>
                              <w:ind w:firstLineChars="100" w:firstLine="210"/>
                              <w:rPr>
                                <w:u w:val="thick"/>
                              </w:rPr>
                            </w:pPr>
                            <w:r w:rsidRPr="0023004D">
                              <w:rPr>
                                <w:rFonts w:hint="eastAsia"/>
                                <w:u w:val="thick"/>
                              </w:rPr>
                              <w:t>山梨市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1.35pt;margin-top:3pt;width:324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" stroked="f">
                <v:textbox>
                  <w:txbxContent>
                    <w:p w:rsidR="00170B4B" w:rsidRDefault="00170B4B" w:rsidP="009C1F1E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※共有分に該当する方はその所在地を記入して下さい。</w:t>
                      </w:r>
                    </w:p>
                    <w:p w:rsidR="00170B4B" w:rsidRPr="0023004D" w:rsidRDefault="00170B4B" w:rsidP="009C1F1E">
                      <w:pPr>
                        <w:spacing w:line="360" w:lineRule="auto"/>
                        <w:ind w:firstLineChars="100" w:firstLine="210"/>
                        <w:rPr>
                          <w:u w:val="thick"/>
                        </w:rPr>
                      </w:pPr>
                      <w:r w:rsidRPr="0023004D">
                        <w:rPr>
                          <w:rFonts w:hint="eastAsia"/>
                          <w:u w:val="thick"/>
                        </w:rPr>
                        <w:t>山梨市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C1F1E" w:rsidRPr="00D55D0B" w:rsidRDefault="009C1F1E" w:rsidP="001A6391">
      <w:pPr>
        <w:ind w:firstLineChars="600" w:firstLine="1680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9C1F1E" w:rsidRPr="00D55D0B" w:rsidRDefault="009C1F1E" w:rsidP="001A6391">
      <w:pPr>
        <w:ind w:firstLineChars="600" w:firstLine="1680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9C1F1E" w:rsidRPr="00D55D0B" w:rsidRDefault="009C1F1E" w:rsidP="001A6391">
      <w:pPr>
        <w:ind w:firstLineChars="600" w:firstLine="1680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1A6391" w:rsidRPr="00D55D0B" w:rsidRDefault="001A6391" w:rsidP="001A6391">
      <w:pPr>
        <w:ind w:firstLineChars="600" w:firstLine="1680"/>
        <w:rPr>
          <w:kern w:val="0"/>
          <w:sz w:val="24"/>
          <w:szCs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軽自動車税　　　　　　　　　　　　の滞納がないこと。</w:t>
      </w:r>
    </w:p>
    <w:p w:rsidR="001A6391" w:rsidRPr="00D55D0B" w:rsidRDefault="001A6391" w:rsidP="001A6391">
      <w:pPr>
        <w:rPr>
          <w:kern w:val="0"/>
          <w:sz w:val="24"/>
          <w:szCs w:val="24"/>
        </w:rPr>
      </w:pPr>
    </w:p>
    <w:p w:rsidR="001A6391" w:rsidRPr="00D55D0B" w:rsidRDefault="001A6391" w:rsidP="001A6391">
      <w:pPr>
        <w:rPr>
          <w:kern w:val="0"/>
          <w:sz w:val="24"/>
          <w:szCs w:val="24"/>
        </w:rPr>
      </w:pPr>
    </w:p>
    <w:p w:rsidR="001A6391" w:rsidRPr="00D55D0B" w:rsidRDefault="001A6391" w:rsidP="001A6391">
      <w:pPr>
        <w:pStyle w:val="a7"/>
        <w:rPr>
          <w:b/>
        </w:rPr>
      </w:pPr>
      <w:r w:rsidRPr="00D55D0B">
        <w:rPr>
          <w:rFonts w:hint="eastAsia"/>
          <w:b/>
        </w:rPr>
        <w:t>以上</w:t>
      </w:r>
    </w:p>
    <w:p w:rsidR="001A6391" w:rsidRPr="00D55D0B" w:rsidRDefault="001A6391" w:rsidP="001A6391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1A6391" w:rsidRPr="00D55D0B" w:rsidRDefault="001A6391" w:rsidP="001A6391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上記のとおり、相違ないことを証明します。</w:t>
      </w:r>
    </w:p>
    <w:p w:rsidR="001A6391" w:rsidRPr="00D55D0B" w:rsidRDefault="001A6391" w:rsidP="001A6391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1A6391" w:rsidRPr="00D55D0B" w:rsidRDefault="001A6391" w:rsidP="001A6391">
      <w:pPr>
        <w:widowControl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年　　月　　日</w:t>
      </w:r>
    </w:p>
    <w:p w:rsidR="001A6391" w:rsidRPr="00D55D0B" w:rsidRDefault="001A6391" w:rsidP="001A6391">
      <w:pPr>
        <w:widowControl/>
        <w:jc w:val="right"/>
        <w:rPr>
          <w:rFonts w:ascii="ＭＳ 明朝" w:hAnsi="ＭＳ 明朝" w:cs="ＭＳ ゴシック"/>
          <w:spacing w:val="20"/>
          <w:kern w:val="0"/>
          <w:sz w:val="24"/>
        </w:rPr>
      </w:pPr>
    </w:p>
    <w:p w:rsidR="001A6391" w:rsidRPr="00D55D0B" w:rsidRDefault="001A6391" w:rsidP="001A6391">
      <w:pPr>
        <w:widowControl/>
        <w:wordWrap w:val="0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山 梨 市 長　　印</w:t>
      </w:r>
    </w:p>
    <w:p w:rsidR="001A6391" w:rsidRPr="00D55D0B" w:rsidRDefault="001A6391" w:rsidP="001A6391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1A6391" w:rsidRPr="00D55D0B" w:rsidRDefault="001A6391" w:rsidP="001A6391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1A6391" w:rsidRPr="00D55D0B" w:rsidRDefault="001A6391" w:rsidP="001A6391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2"/>
        </w:rPr>
        <w:t>（※証明には証明手数料300円が必要です。）</w:t>
      </w:r>
    </w:p>
    <w:p w:rsidR="001A6391" w:rsidRPr="00D55D0B" w:rsidRDefault="001A6391" w:rsidP="001A6391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1A6391" w:rsidRPr="00D55D0B" w:rsidRDefault="001A6391" w:rsidP="001A6391">
      <w:pPr>
        <w:widowControl/>
        <w:ind w:firstLineChars="100" w:firstLine="210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br w:type="page"/>
      </w:r>
      <w:hyperlink r:id="rId9" w:history="1">
        <w:r w:rsidRPr="00D55D0B">
          <w:rPr>
            <w:rFonts w:ascii="ＭＳ 明朝" w:hAnsi="ＭＳ 明朝" w:cs="ＭＳ ゴシック" w:hint="eastAsia"/>
            <w:spacing w:val="20"/>
            <w:kern w:val="0"/>
            <w:sz w:val="24"/>
            <w:lang w:eastAsia="zh-CN"/>
          </w:rPr>
          <w:t>様式第</w:t>
        </w:r>
        <w:r w:rsidRPr="00D55D0B">
          <w:rPr>
            <w:rFonts w:ascii="ＭＳ 明朝" w:hAnsi="ＭＳ 明朝" w:cs="ＭＳ ゴシック" w:hint="eastAsia"/>
            <w:spacing w:val="20"/>
            <w:kern w:val="0"/>
            <w:sz w:val="24"/>
          </w:rPr>
          <w:t>3</w:t>
        </w:r>
        <w:r w:rsidRPr="00D55D0B">
          <w:rPr>
            <w:rFonts w:ascii="ＭＳ 明朝" w:hAnsi="ＭＳ 明朝" w:cs="ＭＳ ゴシック" w:hint="eastAsia"/>
            <w:spacing w:val="20"/>
            <w:kern w:val="0"/>
            <w:sz w:val="24"/>
            <w:lang w:eastAsia="zh-CN"/>
          </w:rPr>
          <w:t>号</w:t>
        </w:r>
      </w:hyperlink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CN"/>
        </w:rPr>
        <w:t>（第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7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CN"/>
        </w:rPr>
        <w:t>条関係）</w:t>
      </w:r>
    </w:p>
    <w:p w:rsidR="001A6391" w:rsidRPr="00D55D0B" w:rsidRDefault="001A6391" w:rsidP="001A6391">
      <w:pPr>
        <w:widowControl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1A6391" w:rsidRPr="00D55D0B" w:rsidRDefault="001A6391" w:rsidP="001A6391">
      <w:pPr>
        <w:widowControl/>
        <w:ind w:firstLineChars="100" w:firstLine="320"/>
        <w:jc w:val="center"/>
        <w:rPr>
          <w:rFonts w:ascii="ＭＳ 明朝" w:hAnsi="ＭＳ 明朝" w:cs="ＭＳ ゴシック"/>
          <w:spacing w:val="20"/>
          <w:kern w:val="0"/>
          <w:sz w:val="28"/>
          <w:szCs w:val="28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誓　約　書</w:t>
      </w:r>
    </w:p>
    <w:p w:rsidR="001A6391" w:rsidRPr="00D55D0B" w:rsidRDefault="001A6391" w:rsidP="001A6391">
      <w:pPr>
        <w:widowControl/>
        <w:ind w:firstLineChars="100" w:firstLine="320"/>
        <w:jc w:val="center"/>
        <w:rPr>
          <w:rFonts w:ascii="ＭＳ 明朝" w:hAnsi="ＭＳ 明朝" w:cs="ＭＳ ゴシック"/>
          <w:spacing w:val="20"/>
          <w:kern w:val="0"/>
          <w:sz w:val="28"/>
          <w:szCs w:val="28"/>
        </w:rPr>
      </w:pPr>
    </w:p>
    <w:p w:rsidR="001A6391" w:rsidRPr="00D55D0B" w:rsidRDefault="001A6391" w:rsidP="001A6391">
      <w:pPr>
        <w:widowControl/>
        <w:ind w:firstLineChars="100" w:firstLine="320"/>
        <w:jc w:val="left"/>
        <w:rPr>
          <w:rFonts w:ascii="ＭＳ 明朝" w:hAnsi="ＭＳ 明朝" w:cs="ＭＳ ゴシック"/>
          <w:spacing w:val="20"/>
          <w:kern w:val="0"/>
          <w:sz w:val="28"/>
          <w:szCs w:val="28"/>
        </w:rPr>
      </w:pPr>
    </w:p>
    <w:p w:rsidR="001A6391" w:rsidRPr="00D55D0B" w:rsidRDefault="001A6391" w:rsidP="001A6391">
      <w:pPr>
        <w:widowControl/>
        <w:ind w:firstLineChars="100" w:firstLine="320"/>
        <w:jc w:val="left"/>
        <w:rPr>
          <w:rFonts w:ascii="ＭＳ 明朝" w:hAnsi="ＭＳ 明朝" w:cs="ＭＳ ゴシック"/>
          <w:spacing w:val="20"/>
          <w:kern w:val="0"/>
          <w:sz w:val="28"/>
          <w:szCs w:val="28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山 梨 市 長　様</w:t>
      </w:r>
    </w:p>
    <w:p w:rsidR="001A6391" w:rsidRPr="00D55D0B" w:rsidRDefault="001A6391" w:rsidP="001A6391">
      <w:pPr>
        <w:widowControl/>
        <w:ind w:firstLineChars="100" w:firstLine="320"/>
        <w:jc w:val="left"/>
        <w:rPr>
          <w:rFonts w:ascii="ＭＳ 明朝" w:hAnsi="ＭＳ 明朝" w:cs="ＭＳ ゴシック"/>
          <w:spacing w:val="20"/>
          <w:kern w:val="0"/>
          <w:sz w:val="28"/>
          <w:szCs w:val="28"/>
        </w:rPr>
      </w:pPr>
    </w:p>
    <w:p w:rsidR="001A6391" w:rsidRPr="00D55D0B" w:rsidRDefault="001A6391" w:rsidP="001A6391">
      <w:pPr>
        <w:widowControl/>
        <w:jc w:val="left"/>
        <w:rPr>
          <w:rFonts w:ascii="ＭＳ 明朝" w:hAnsi="ＭＳ 明朝" w:cs="ＭＳ ゴシック"/>
          <w:spacing w:val="20"/>
          <w:kern w:val="0"/>
          <w:sz w:val="28"/>
          <w:szCs w:val="28"/>
        </w:rPr>
      </w:pPr>
    </w:p>
    <w:p w:rsidR="001A6391" w:rsidRPr="00D55D0B" w:rsidRDefault="001A6391" w:rsidP="001A6391">
      <w:pPr>
        <w:widowControl/>
        <w:ind w:firstLineChars="100" w:firstLine="320"/>
        <w:jc w:val="left"/>
        <w:rPr>
          <w:rFonts w:ascii="ＭＳ 明朝" w:hAnsi="ＭＳ 明朝" w:cs="ＭＳ ゴシック"/>
          <w:spacing w:val="20"/>
          <w:kern w:val="0"/>
          <w:sz w:val="28"/>
          <w:szCs w:val="28"/>
        </w:rPr>
      </w:pPr>
    </w:p>
    <w:p w:rsidR="001A6391" w:rsidRPr="00D55D0B" w:rsidRDefault="001A6391" w:rsidP="001A6391">
      <w:pPr>
        <w:widowControl/>
        <w:ind w:firstLineChars="100" w:firstLine="320"/>
        <w:jc w:val="left"/>
        <w:rPr>
          <w:rFonts w:ascii="ＭＳ 明朝" w:hAnsi="ＭＳ 明朝" w:cs="ＭＳ ゴシック"/>
          <w:spacing w:val="20"/>
          <w:kern w:val="0"/>
          <w:sz w:val="28"/>
          <w:szCs w:val="28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山梨市木質バイオマス</w:t>
      </w:r>
      <w:r w:rsidR="00F678CF"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資源利活用</w:t>
      </w:r>
      <w:r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補助制度により購入した木質バイオマスストーブ</w:t>
      </w:r>
      <w:r w:rsidR="00F678CF"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又は木質バイオマスボイラー</w:t>
      </w:r>
      <w:r w:rsidR="00DF5065"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等</w:t>
      </w:r>
      <w:r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は、適正に管理するとともに、効率的に運用します。</w:t>
      </w:r>
    </w:p>
    <w:p w:rsidR="001A6391" w:rsidRPr="00D55D0B" w:rsidRDefault="001A6391" w:rsidP="001A6391">
      <w:pPr>
        <w:widowControl/>
        <w:ind w:firstLineChars="100" w:firstLine="320"/>
        <w:jc w:val="left"/>
        <w:rPr>
          <w:rFonts w:ascii="ＭＳ 明朝" w:hAnsi="ＭＳ 明朝" w:cs="ＭＳ ゴシック"/>
          <w:spacing w:val="20"/>
          <w:kern w:val="0"/>
          <w:sz w:val="28"/>
          <w:szCs w:val="28"/>
        </w:rPr>
      </w:pPr>
    </w:p>
    <w:p w:rsidR="001A6391" w:rsidRPr="00D55D0B" w:rsidRDefault="001A6391" w:rsidP="00DF5065">
      <w:pPr>
        <w:widowControl/>
        <w:ind w:firstLineChars="100" w:firstLine="320"/>
        <w:jc w:val="left"/>
        <w:rPr>
          <w:rFonts w:ascii="ＭＳ 明朝" w:hAnsi="ＭＳ 明朝" w:cs="ＭＳ ゴシック"/>
          <w:spacing w:val="20"/>
          <w:kern w:val="0"/>
          <w:sz w:val="28"/>
          <w:szCs w:val="28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また、木質バイオマスストーブ</w:t>
      </w:r>
      <w:r w:rsidR="00F678CF"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又は木質バイオマスボイラー</w:t>
      </w:r>
      <w:r w:rsidR="00DF5065"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等</w:t>
      </w:r>
      <w:r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の利用にあたっては、木質バイオマスの燃焼による煙の発生について、近隣住宅等の迷惑とならないよう配慮します。</w:t>
      </w:r>
    </w:p>
    <w:p w:rsidR="001A6391" w:rsidRPr="00D55D0B" w:rsidRDefault="001A6391" w:rsidP="001A6391">
      <w:pPr>
        <w:widowControl/>
        <w:spacing w:before="100" w:beforeAutospacing="1" w:after="100" w:afterAutospacing="1"/>
        <w:ind w:right="1784"/>
        <w:rPr>
          <w:rFonts w:ascii="ＭＳ 明朝" w:hAnsi="ＭＳ 明朝" w:cs="ＭＳ ゴシック"/>
          <w:spacing w:val="20"/>
          <w:kern w:val="0"/>
          <w:sz w:val="28"/>
          <w:szCs w:val="28"/>
        </w:rPr>
      </w:pPr>
    </w:p>
    <w:p w:rsidR="001A6391" w:rsidRPr="00D55D0B" w:rsidRDefault="001A6391" w:rsidP="001A6391">
      <w:pPr>
        <w:widowControl/>
        <w:spacing w:before="100" w:beforeAutospacing="1" w:after="100" w:afterAutospacing="1"/>
        <w:ind w:right="1784"/>
        <w:rPr>
          <w:rFonts w:ascii="ＭＳ 明朝" w:hAnsi="ＭＳ 明朝" w:cs="ＭＳ ゴシック"/>
          <w:spacing w:val="20"/>
          <w:kern w:val="0"/>
          <w:sz w:val="28"/>
          <w:szCs w:val="28"/>
        </w:rPr>
      </w:pPr>
    </w:p>
    <w:p w:rsidR="001A6391" w:rsidRPr="00D55D0B" w:rsidRDefault="001A6391" w:rsidP="001A6391">
      <w:pPr>
        <w:widowControl/>
        <w:ind w:firstLineChars="100" w:firstLine="320"/>
        <w:jc w:val="right"/>
        <w:rPr>
          <w:rFonts w:ascii="ＭＳ 明朝" w:hAnsi="ＭＳ 明朝" w:cs="ＭＳ ゴシック"/>
          <w:spacing w:val="20"/>
          <w:kern w:val="0"/>
          <w:sz w:val="28"/>
          <w:szCs w:val="28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 xml:space="preserve">　　年　　月　　日</w:t>
      </w:r>
    </w:p>
    <w:p w:rsidR="00E27BF0" w:rsidRDefault="001A6391" w:rsidP="005A1A83">
      <w:pPr>
        <w:widowControl/>
        <w:spacing w:before="100" w:beforeAutospacing="1" w:after="100" w:afterAutospacing="1"/>
        <w:ind w:right="-1"/>
        <w:jc w:val="right"/>
        <w:rPr>
          <w:rFonts w:ascii="ＭＳ 明朝" w:hAnsi="ＭＳ 明朝" w:cs="ＭＳ ゴシック"/>
          <w:spacing w:val="20"/>
          <w:kern w:val="0"/>
          <w:sz w:val="28"/>
          <w:szCs w:val="28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  <w:lang w:eastAsia="zh-TW"/>
        </w:rPr>
        <w:t>氏</w:t>
      </w:r>
      <w:r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 xml:space="preserve"> </w:t>
      </w:r>
      <w:r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  <w:lang w:eastAsia="zh-TW"/>
        </w:rPr>
        <w:t>名</w:t>
      </w:r>
      <w:r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 xml:space="preserve">　　　　　　</w:t>
      </w:r>
      <w:r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  <w:lang w:eastAsia="zh-TW"/>
        </w:rPr>
        <w:t xml:space="preserve">　　　　　　</w:t>
      </w:r>
      <w:r w:rsidRPr="00D55D0B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印</w:t>
      </w:r>
    </w:p>
    <w:p w:rsidR="00E27BF0" w:rsidRPr="00D55D0B" w:rsidRDefault="00AD1C80" w:rsidP="00E27BF0">
      <w:pPr>
        <w:widowControl/>
        <w:jc w:val="left"/>
        <w:rPr>
          <w:rFonts w:ascii="ＭＳ 明朝" w:hAnsi="ＭＳ 明朝" w:cs="ＭＳ ゴシック"/>
          <w:spacing w:val="20"/>
          <w:kern w:val="0"/>
          <w:sz w:val="28"/>
          <w:szCs w:val="28"/>
        </w:rPr>
      </w:pPr>
      <w:hyperlink r:id="rId10" w:history="1">
        <w:r w:rsidR="00E27BF0" w:rsidRPr="00D55D0B">
          <w:rPr>
            <w:rFonts w:ascii="ＭＳ 明朝" w:hAnsi="ＭＳ 明朝" w:cs="ＭＳ ゴシック" w:hint="eastAsia"/>
            <w:spacing w:val="20"/>
            <w:kern w:val="0"/>
            <w:sz w:val="24"/>
            <w:lang w:eastAsia="zh-CN"/>
          </w:rPr>
          <w:t>様式第</w:t>
        </w:r>
        <w:r w:rsidR="00E27BF0" w:rsidRPr="00D55D0B">
          <w:rPr>
            <w:rFonts w:ascii="ＭＳ 明朝" w:hAnsi="ＭＳ 明朝" w:cs="ＭＳ ゴシック" w:hint="eastAsia"/>
            <w:spacing w:val="20"/>
            <w:kern w:val="0"/>
            <w:sz w:val="24"/>
          </w:rPr>
          <w:t>4</w:t>
        </w:r>
        <w:r w:rsidR="00E27BF0" w:rsidRPr="00D55D0B">
          <w:rPr>
            <w:rFonts w:ascii="ＭＳ 明朝" w:hAnsi="ＭＳ 明朝" w:cs="ＭＳ ゴシック" w:hint="eastAsia"/>
            <w:spacing w:val="20"/>
            <w:kern w:val="0"/>
            <w:sz w:val="24"/>
            <w:lang w:eastAsia="zh-CN"/>
          </w:rPr>
          <w:t>号</w:t>
        </w:r>
      </w:hyperlink>
      <w:r w:rsidR="00E27BF0"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CN"/>
        </w:rPr>
        <w:t>（第</w:t>
      </w:r>
      <w:r w:rsidR="00E27BF0" w:rsidRPr="00D55D0B">
        <w:rPr>
          <w:rFonts w:ascii="ＭＳ 明朝" w:hAnsi="ＭＳ 明朝" w:cs="ＭＳ ゴシック" w:hint="eastAsia"/>
          <w:spacing w:val="20"/>
          <w:kern w:val="0"/>
          <w:sz w:val="24"/>
        </w:rPr>
        <w:t>8</w:t>
      </w:r>
      <w:r w:rsidR="00E27BF0"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CN"/>
        </w:rPr>
        <w:t>条関係）</w:t>
      </w:r>
    </w:p>
    <w:p w:rsidR="00E27BF0" w:rsidRPr="00D55D0B" w:rsidRDefault="00E27BF0" w:rsidP="00E27BF0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4"/>
          <w:lang w:eastAsia="zh-CN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CN"/>
        </w:rPr>
        <w:t>第　　－　　号</w:t>
      </w:r>
    </w:p>
    <w:p w:rsidR="00E27BF0" w:rsidRPr="00D55D0B" w:rsidRDefault="00E27BF0" w:rsidP="00E27BF0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年　　月　　日</w:t>
      </w:r>
    </w:p>
    <w:p w:rsidR="00E27BF0" w:rsidRPr="00D55D0B" w:rsidRDefault="00E27BF0" w:rsidP="00E27BF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様</w:t>
      </w:r>
    </w:p>
    <w:p w:rsidR="00E27BF0" w:rsidRPr="00D55D0B" w:rsidRDefault="00E27BF0" w:rsidP="00E27BF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E27BF0" w:rsidRPr="00D55D0B" w:rsidRDefault="00E27BF0" w:rsidP="00E27BF0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山梨市長　　　　　　　　　印</w:t>
      </w:r>
    </w:p>
    <w:p w:rsidR="00E27BF0" w:rsidRPr="00D55D0B" w:rsidRDefault="00E27BF0" w:rsidP="00E27BF0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spacing w:val="20"/>
          <w:kern w:val="0"/>
          <w:sz w:val="24"/>
        </w:rPr>
      </w:pPr>
    </w:p>
    <w:p w:rsidR="00E27BF0" w:rsidRPr="00D55D0B" w:rsidRDefault="00E27BF0" w:rsidP="00E27BF0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山梨市木質バイオマス資源利活用補助金交付決定通知書</w:t>
      </w:r>
    </w:p>
    <w:p w:rsidR="00E27BF0" w:rsidRPr="00D55D0B" w:rsidRDefault="00E27BF0" w:rsidP="00E27BF0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spacing w:val="20"/>
          <w:kern w:val="0"/>
          <w:sz w:val="24"/>
        </w:rPr>
      </w:pPr>
    </w:p>
    <w:p w:rsidR="00E27BF0" w:rsidRPr="00D55D0B" w:rsidRDefault="00E27BF0" w:rsidP="00E27BF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年　　月　　日付けで申請のあった山梨市木質バイオマスストーブ又は木質バイオマスボイラー等設置費に対する補助金として、下記の条件を付して金　　　　　　円を交付します。</w:t>
      </w:r>
    </w:p>
    <w:p w:rsidR="00E27BF0" w:rsidRPr="00D55D0B" w:rsidRDefault="00E27BF0" w:rsidP="00E27BF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E27BF0" w:rsidRPr="00D55D0B" w:rsidRDefault="00E27BF0" w:rsidP="00E27BF0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記</w:t>
      </w:r>
    </w:p>
    <w:p w:rsidR="00E27BF0" w:rsidRPr="00D55D0B" w:rsidRDefault="00E27BF0" w:rsidP="00E27BF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E27BF0" w:rsidRPr="00D55D0B" w:rsidRDefault="00E27BF0" w:rsidP="00E27BF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交付条件</w:t>
      </w:r>
    </w:p>
    <w:p w:rsidR="00E27BF0" w:rsidRPr="00D55D0B" w:rsidRDefault="00E27BF0" w:rsidP="00E27BF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(1)　補助金は当該補助事業以外の目的に使用しないこと。</w:t>
      </w:r>
    </w:p>
    <w:p w:rsidR="00E27BF0" w:rsidRPr="00D55D0B" w:rsidRDefault="00E27BF0" w:rsidP="00E27BF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E27BF0" w:rsidRPr="00D55D0B" w:rsidRDefault="00E27BF0" w:rsidP="00E27BF0">
      <w:pPr>
        <w:widowControl/>
        <w:spacing w:before="100" w:beforeAutospacing="1" w:after="100" w:afterAutospacing="1"/>
        <w:ind w:right="-1"/>
        <w:jc w:val="left"/>
        <w:rPr>
          <w:rFonts w:ascii="ＭＳ 明朝" w:hAnsi="ＭＳ 明朝" w:cs="ＭＳ ゴシック"/>
          <w:spacing w:val="20"/>
          <w:kern w:val="0"/>
          <w:sz w:val="28"/>
          <w:szCs w:val="28"/>
        </w:rPr>
      </w:pPr>
      <w:r w:rsidRPr="00D55D0B">
        <w:rPr>
          <w:kern w:val="0"/>
          <w:lang w:eastAsia="zh-CN"/>
        </w:rPr>
        <w:br w:type="page"/>
      </w:r>
    </w:p>
    <w:bookmarkStart w:id="1" w:name="y3"/>
    <w:bookmarkEnd w:id="1"/>
    <w:p w:rsidR="001A6391" w:rsidRPr="00D55D0B" w:rsidRDefault="00FD52DF" w:rsidP="001A6391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4"/>
          <w:lang w:eastAsia="zh-CN"/>
        </w:rPr>
      </w:pPr>
      <w:r w:rsidRPr="00D55D0B">
        <w:lastRenderedPageBreak/>
        <w:fldChar w:fldCharType="begin"/>
      </w:r>
      <w:r w:rsidR="0016194C" w:rsidRPr="00D55D0B">
        <w:instrText>HYPERLINK "file:///Q:\\reiki_int\\honbun\\word\\807050031.doc"</w:instrText>
      </w:r>
      <w:r w:rsidRPr="00D55D0B">
        <w:fldChar w:fldCharType="separate"/>
      </w:r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CN"/>
        </w:rPr>
        <w:t>様式第</w:t>
      </w:r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</w:rPr>
        <w:t>5</w:t>
      </w:r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CN"/>
        </w:rPr>
        <w:t>号</w:t>
      </w:r>
      <w:r w:rsidRPr="00D55D0B">
        <w:fldChar w:fldCharType="end"/>
      </w:r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CN"/>
        </w:rPr>
        <w:t>（第</w:t>
      </w:r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</w:rPr>
        <w:t>9</w:t>
      </w:r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CN"/>
        </w:rPr>
        <w:t>条関係）</w:t>
      </w:r>
    </w:p>
    <w:p w:rsidR="001A6391" w:rsidRPr="00D55D0B" w:rsidRDefault="001A6391" w:rsidP="001A6391">
      <w:pPr>
        <w:jc w:val="right"/>
        <w:rPr>
          <w:rFonts w:ascii="ＭＳ 明朝" w:hAnsi="ＭＳ 明朝"/>
          <w:sz w:val="24"/>
          <w:lang w:eastAsia="zh-CN"/>
        </w:rPr>
      </w:pPr>
      <w:r w:rsidRPr="00D55D0B">
        <w:rPr>
          <w:rFonts w:ascii="ＭＳ 明朝" w:hAnsi="ＭＳ 明朝" w:hint="eastAsia"/>
          <w:sz w:val="24"/>
        </w:rPr>
        <w:t xml:space="preserve">　　</w:t>
      </w:r>
      <w:r w:rsidRPr="00D55D0B">
        <w:rPr>
          <w:rFonts w:ascii="ＭＳ 明朝" w:hAnsi="ＭＳ 明朝" w:hint="eastAsia"/>
          <w:sz w:val="24"/>
          <w:lang w:eastAsia="zh-CN"/>
        </w:rPr>
        <w:t>年　　月　　日</w:t>
      </w:r>
    </w:p>
    <w:p w:rsidR="001A6391" w:rsidRPr="00D55D0B" w:rsidRDefault="001A6391" w:rsidP="001A6391">
      <w:pPr>
        <w:jc w:val="right"/>
        <w:rPr>
          <w:rFonts w:ascii="ＭＳ 明朝" w:hAnsi="ＭＳ 明朝"/>
          <w:sz w:val="24"/>
          <w:lang w:eastAsia="zh-CN"/>
        </w:rPr>
      </w:pPr>
    </w:p>
    <w:p w:rsidR="001A6391" w:rsidRPr="00D55D0B" w:rsidRDefault="001A6391" w:rsidP="001A6391">
      <w:pPr>
        <w:rPr>
          <w:rFonts w:ascii="ＭＳ 明朝" w:hAnsi="ＭＳ 明朝"/>
          <w:sz w:val="24"/>
          <w:lang w:eastAsia="zh-TW"/>
        </w:rPr>
      </w:pPr>
      <w:r w:rsidRPr="00D55D0B">
        <w:rPr>
          <w:rFonts w:ascii="ＭＳ 明朝" w:hAnsi="ＭＳ 明朝" w:hint="eastAsia"/>
          <w:sz w:val="24"/>
          <w:lang w:eastAsia="zh-TW"/>
        </w:rPr>
        <w:t>山 梨 市 長　　　様</w:t>
      </w:r>
    </w:p>
    <w:p w:rsidR="001A6391" w:rsidRPr="00D55D0B" w:rsidRDefault="001A6391" w:rsidP="001A6391">
      <w:pPr>
        <w:jc w:val="right"/>
        <w:rPr>
          <w:rFonts w:ascii="ＭＳ 明朝" w:hAnsi="ＭＳ 明朝"/>
          <w:sz w:val="24"/>
          <w:lang w:eastAsia="zh-TW"/>
        </w:rPr>
      </w:pPr>
    </w:p>
    <w:p w:rsidR="001A6391" w:rsidRPr="00D55D0B" w:rsidRDefault="001A6391" w:rsidP="001A6391">
      <w:pPr>
        <w:widowControl/>
        <w:spacing w:before="100" w:beforeAutospacing="1" w:after="100" w:afterAutospacing="1"/>
        <w:ind w:right="1120" w:firstLineChars="1300" w:firstLine="3640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 xml:space="preserve">申請者　</w:t>
      </w:r>
      <w:r w:rsidR="00F678CF"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 xml:space="preserve">住所　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　</w:t>
      </w:r>
    </w:p>
    <w:p w:rsidR="001A6391" w:rsidRPr="00D55D0B" w:rsidRDefault="001A6391" w:rsidP="001A6391">
      <w:pPr>
        <w:widowControl/>
        <w:spacing w:before="100" w:beforeAutospacing="1" w:after="100" w:afterAutospacing="1"/>
        <w:ind w:right="-136" w:firstLineChars="1300" w:firstLine="3640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氏名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 xml:space="preserve">　　　　　　　　　　　印</w:t>
      </w:r>
    </w:p>
    <w:p w:rsidR="001A6391" w:rsidRPr="00D55D0B" w:rsidRDefault="001A6391" w:rsidP="00F678CF">
      <w:pPr>
        <w:widowControl/>
        <w:spacing w:before="100" w:beforeAutospacing="1" w:after="100" w:afterAutospacing="1"/>
        <w:ind w:right="280" w:firstLineChars="2000" w:firstLine="5600"/>
        <w:rPr>
          <w:rFonts w:ascii="ＭＳ 明朝" w:hAnsi="ＭＳ 明朝" w:cs="ＭＳ ゴシック"/>
          <w:spacing w:val="20"/>
          <w:kern w:val="0"/>
          <w:sz w:val="24"/>
          <w:lang w:eastAsia="zh-TW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 xml:space="preserve">電話　　　　　　　　　　　　</w:t>
      </w:r>
    </w:p>
    <w:p w:rsidR="001A6391" w:rsidRPr="00D55D0B" w:rsidRDefault="001A6391" w:rsidP="001A6391">
      <w:pPr>
        <w:rPr>
          <w:rFonts w:ascii="ＭＳ 明朝" w:hAnsi="ＭＳ 明朝"/>
          <w:sz w:val="24"/>
          <w:lang w:eastAsia="zh-TW"/>
        </w:rPr>
      </w:pPr>
    </w:p>
    <w:p w:rsidR="001A6391" w:rsidRPr="00D55D0B" w:rsidRDefault="001A6391" w:rsidP="001A6391">
      <w:pPr>
        <w:jc w:val="center"/>
        <w:rPr>
          <w:rFonts w:ascii="ＭＳ 明朝" w:hAnsi="ＭＳ 明朝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山梨市木質バイオマ</w:t>
      </w:r>
      <w:r w:rsidR="00F678CF" w:rsidRPr="00D55D0B">
        <w:rPr>
          <w:rFonts w:ascii="ＭＳ 明朝" w:hAnsi="ＭＳ 明朝" w:cs="ＭＳ ゴシック" w:hint="eastAsia"/>
          <w:spacing w:val="20"/>
          <w:kern w:val="0"/>
          <w:sz w:val="24"/>
        </w:rPr>
        <w:t>ス資源利活用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補助金</w:t>
      </w:r>
      <w:r w:rsidRPr="00D55D0B">
        <w:rPr>
          <w:rFonts w:ascii="ＭＳ 明朝" w:hAnsi="ＭＳ 明朝" w:hint="eastAsia"/>
          <w:sz w:val="24"/>
        </w:rPr>
        <w:t>請求書</w:t>
      </w:r>
    </w:p>
    <w:p w:rsidR="001A6391" w:rsidRPr="00D55D0B" w:rsidRDefault="001A6391" w:rsidP="001A6391">
      <w:pPr>
        <w:jc w:val="center"/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jc w:val="center"/>
        <w:rPr>
          <w:rFonts w:ascii="ＭＳ 明朝" w:hAnsi="ＭＳ 明朝"/>
          <w:sz w:val="24"/>
        </w:rPr>
      </w:pPr>
    </w:p>
    <w:p w:rsidR="001A6391" w:rsidRPr="00D55D0B" w:rsidRDefault="00B742D7" w:rsidP="001A63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A6391" w:rsidRPr="00D55D0B">
        <w:rPr>
          <w:rFonts w:ascii="ＭＳ 明朝" w:hAnsi="ＭＳ 明朝" w:hint="eastAsia"/>
          <w:sz w:val="24"/>
        </w:rPr>
        <w:t xml:space="preserve">　　年　　月　　日付け梨環境3第　　－　　号で交付の決定を受けた</w:t>
      </w:r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</w:rPr>
        <w:t>山梨市木質バイオマス</w:t>
      </w:r>
      <w:r w:rsidR="00F678CF" w:rsidRPr="00D55D0B">
        <w:rPr>
          <w:rFonts w:ascii="ＭＳ 明朝" w:hAnsi="ＭＳ 明朝" w:cs="ＭＳ ゴシック" w:hint="eastAsia"/>
          <w:spacing w:val="20"/>
          <w:kern w:val="0"/>
          <w:sz w:val="24"/>
        </w:rPr>
        <w:t>資源利活用</w:t>
      </w:r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</w:rPr>
        <w:t>補助金</w:t>
      </w:r>
      <w:r w:rsidR="001A6391" w:rsidRPr="00D55D0B">
        <w:rPr>
          <w:rFonts w:ascii="ＭＳ 明朝" w:hAnsi="ＭＳ 明朝" w:hint="eastAsia"/>
          <w:sz w:val="24"/>
        </w:rPr>
        <w:t>について、下記のとおり請求します。</w:t>
      </w:r>
    </w:p>
    <w:p w:rsidR="001A6391" w:rsidRPr="00D55D0B" w:rsidRDefault="001A6391" w:rsidP="001A6391">
      <w:pPr>
        <w:ind w:left="240" w:hangingChars="100" w:hanging="240"/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pStyle w:val="a5"/>
        <w:rPr>
          <w:rFonts w:ascii="ＭＳ 明朝" w:eastAsia="ＭＳ 明朝" w:hAnsi="ＭＳ 明朝"/>
          <w:lang w:eastAsia="zh-TW"/>
        </w:rPr>
      </w:pPr>
      <w:r w:rsidRPr="00D55D0B">
        <w:rPr>
          <w:rFonts w:ascii="ＭＳ 明朝" w:eastAsia="ＭＳ 明朝" w:hAnsi="ＭＳ 明朝" w:hint="eastAsia"/>
          <w:lang w:eastAsia="zh-TW"/>
        </w:rPr>
        <w:t>記</w:t>
      </w:r>
    </w:p>
    <w:p w:rsidR="001A6391" w:rsidRPr="00D55D0B" w:rsidRDefault="001A6391" w:rsidP="001A6391">
      <w:pPr>
        <w:rPr>
          <w:rFonts w:ascii="ＭＳ 明朝" w:hAnsi="ＭＳ 明朝"/>
          <w:lang w:eastAsia="zh-TW"/>
        </w:rPr>
      </w:pPr>
    </w:p>
    <w:p w:rsidR="001A6391" w:rsidRPr="00D55D0B" w:rsidRDefault="001A6391" w:rsidP="001A6391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D55D0B">
        <w:rPr>
          <w:rFonts w:ascii="ＭＳ 明朝" w:hAnsi="ＭＳ 明朝" w:hint="eastAsia"/>
          <w:sz w:val="24"/>
          <w:lang w:eastAsia="zh-TW"/>
        </w:rPr>
        <w:t>１．</w:t>
      </w:r>
      <w:r w:rsidRPr="00D55D0B">
        <w:rPr>
          <w:rFonts w:ascii="ＭＳ 明朝" w:hAnsi="ＭＳ 明朝" w:hint="eastAsia"/>
          <w:spacing w:val="30"/>
          <w:kern w:val="0"/>
          <w:sz w:val="24"/>
          <w:fitText w:val="1200" w:id="-114075648"/>
          <w:lang w:eastAsia="zh-TW"/>
        </w:rPr>
        <w:t>請求金額</w:t>
      </w:r>
      <w:r w:rsidRPr="00D55D0B">
        <w:rPr>
          <w:rFonts w:ascii="ＭＳ 明朝" w:hAnsi="ＭＳ 明朝" w:hint="eastAsia"/>
          <w:sz w:val="24"/>
          <w:lang w:eastAsia="zh-TW"/>
        </w:rPr>
        <w:t xml:space="preserve">　　　　</w:t>
      </w:r>
      <w:r w:rsidRPr="00D55D0B">
        <w:rPr>
          <w:rFonts w:ascii="ＭＳ 明朝" w:hAnsi="ＭＳ 明朝" w:hint="eastAsia"/>
          <w:sz w:val="24"/>
          <w:u w:val="single"/>
          <w:lang w:eastAsia="zh-TW"/>
        </w:rPr>
        <w:t>金　　　　　　　　　　　円</w:t>
      </w:r>
    </w:p>
    <w:p w:rsidR="001A6391" w:rsidRPr="00D55D0B" w:rsidRDefault="001A6391" w:rsidP="001A6391">
      <w:pPr>
        <w:rPr>
          <w:rFonts w:ascii="ＭＳ 明朝" w:hAnsi="ＭＳ 明朝"/>
          <w:sz w:val="24"/>
          <w:lang w:eastAsia="zh-TW"/>
        </w:rPr>
      </w:pPr>
    </w:p>
    <w:p w:rsidR="001A6391" w:rsidRPr="00D55D0B" w:rsidRDefault="001A6391" w:rsidP="001A6391">
      <w:pPr>
        <w:ind w:firstLineChars="100" w:firstLine="24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 xml:space="preserve">２．補助金振込先　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452"/>
        <w:gridCol w:w="2133"/>
        <w:gridCol w:w="3266"/>
      </w:tblGrid>
      <w:tr w:rsidR="001A6391" w:rsidRPr="00D55D0B" w:rsidTr="001A6391">
        <w:trPr>
          <w:trHeight w:val="264"/>
        </w:trPr>
        <w:tc>
          <w:tcPr>
            <w:tcW w:w="1923" w:type="dxa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D55D0B">
              <w:rPr>
                <w:rFonts w:ascii="ＭＳ 明朝" w:hAnsi="ＭＳ 明朝" w:hint="eastAsia"/>
                <w:kern w:val="0"/>
                <w:sz w:val="24"/>
                <w:szCs w:val="20"/>
              </w:rPr>
              <w:t>金融機関名</w:t>
            </w:r>
          </w:p>
        </w:tc>
        <w:tc>
          <w:tcPr>
            <w:tcW w:w="1452" w:type="dxa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D55D0B">
              <w:rPr>
                <w:rFonts w:ascii="ＭＳ 明朝" w:hAnsi="ＭＳ 明朝" w:hint="eastAsia"/>
                <w:kern w:val="0"/>
                <w:sz w:val="24"/>
                <w:szCs w:val="20"/>
              </w:rPr>
              <w:t>支店名</w:t>
            </w:r>
          </w:p>
        </w:tc>
        <w:tc>
          <w:tcPr>
            <w:tcW w:w="2133" w:type="dxa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D55D0B">
              <w:rPr>
                <w:rFonts w:ascii="ＭＳ 明朝" w:hAnsi="ＭＳ 明朝" w:hint="eastAsia"/>
                <w:kern w:val="0"/>
                <w:sz w:val="24"/>
                <w:szCs w:val="20"/>
              </w:rPr>
              <w:t>口座番号</w:t>
            </w:r>
          </w:p>
        </w:tc>
        <w:tc>
          <w:tcPr>
            <w:tcW w:w="3266" w:type="dxa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  <w:lang w:eastAsia="zh-TW"/>
              </w:rPr>
            </w:pPr>
            <w:r w:rsidRPr="00D55D0B">
              <w:rPr>
                <w:rFonts w:ascii="ＭＳ 明朝" w:hAnsi="ＭＳ 明朝" w:hint="eastAsia"/>
                <w:kern w:val="0"/>
                <w:sz w:val="24"/>
                <w:szCs w:val="20"/>
                <w:lang w:eastAsia="zh-TW"/>
              </w:rPr>
              <w:t>口座名義（申請者本人）</w:t>
            </w:r>
          </w:p>
        </w:tc>
      </w:tr>
      <w:tr w:rsidR="001A6391" w:rsidRPr="00D55D0B" w:rsidTr="001A6391">
        <w:trPr>
          <w:trHeight w:val="1015"/>
        </w:trPr>
        <w:tc>
          <w:tcPr>
            <w:tcW w:w="1923" w:type="dxa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1452" w:type="dxa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2133" w:type="dxa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5D0B">
              <w:rPr>
                <w:rFonts w:ascii="ＭＳ 明朝" w:hAnsi="ＭＳ 明朝" w:hint="eastAsia"/>
                <w:kern w:val="0"/>
                <w:sz w:val="20"/>
                <w:szCs w:val="20"/>
              </w:rPr>
              <w:t>普　・　当</w:t>
            </w:r>
          </w:p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3266" w:type="dxa"/>
          </w:tcPr>
          <w:p w:rsidR="001A6391" w:rsidRPr="00D55D0B" w:rsidRDefault="001A6391" w:rsidP="001A6391">
            <w:pPr>
              <w:rPr>
                <w:rFonts w:ascii="ＭＳ 明朝" w:hAnsi="ＭＳ 明朝"/>
                <w:kern w:val="0"/>
                <w:sz w:val="16"/>
                <w:szCs w:val="16"/>
                <w:u w:val="dotted"/>
              </w:rPr>
            </w:pPr>
            <w:r w:rsidRPr="00D55D0B">
              <w:rPr>
                <w:rFonts w:ascii="ＭＳ 明朝" w:hAnsi="ＭＳ 明朝" w:hint="eastAsia"/>
                <w:kern w:val="0"/>
                <w:sz w:val="16"/>
                <w:szCs w:val="16"/>
                <w:u w:val="dotted"/>
              </w:rPr>
              <w:t xml:space="preserve">（フリガナ）                          </w:t>
            </w:r>
          </w:p>
          <w:p w:rsidR="001A6391" w:rsidRPr="00D55D0B" w:rsidRDefault="001A6391" w:rsidP="001A6391">
            <w:pPr>
              <w:rPr>
                <w:rFonts w:ascii="ＭＳ 明朝" w:hAnsi="ＭＳ 明朝"/>
                <w:kern w:val="0"/>
                <w:sz w:val="24"/>
                <w:szCs w:val="20"/>
                <w:lang w:eastAsia="zh-TW"/>
              </w:rPr>
            </w:pPr>
            <w:r w:rsidRPr="00D55D0B">
              <w:rPr>
                <w:rFonts w:ascii="ＭＳ 明朝" w:hAnsi="ＭＳ 明朝" w:hint="eastAsia"/>
                <w:kern w:val="0"/>
                <w:sz w:val="24"/>
                <w:szCs w:val="20"/>
              </w:rPr>
              <w:t>名義人</w:t>
            </w:r>
          </w:p>
        </w:tc>
      </w:tr>
    </w:tbl>
    <w:p w:rsidR="001A6391" w:rsidRPr="00D55D0B" w:rsidRDefault="001A6391" w:rsidP="001A6391">
      <w:pPr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rPr>
          <w:rFonts w:ascii="ＭＳ 明朝" w:hAnsi="ＭＳ 明朝"/>
          <w:sz w:val="24"/>
        </w:rPr>
      </w:pPr>
    </w:p>
    <w:p w:rsidR="001A6391" w:rsidRPr="00D55D0B" w:rsidRDefault="00C0157F" w:rsidP="001A6391">
      <w:pPr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47625</wp:posOffset>
                </wp:positionV>
                <wp:extent cx="0" cy="933450"/>
                <wp:effectExtent l="13335" t="9525" r="5715" b="952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5F74E" id="Line 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05pt,3.75pt" to="442.0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ss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47625</wp:posOffset>
                </wp:positionV>
                <wp:extent cx="2857500" cy="1901190"/>
                <wp:effectExtent l="9525" t="9525" r="9525" b="1333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0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CCD3" id="Rectangle 17" o:spid="_x0000_s1026" style="position:absolute;left:0;text-align:left;margin-left:269.25pt;margin-top:3.75pt;width:225pt;height:1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1A6391" w:rsidRPr="00D55D0B" w:rsidRDefault="001A6391" w:rsidP="001A6391">
      <w:pPr>
        <w:wordWrap w:val="0"/>
        <w:ind w:right="720" w:firstLineChars="2000" w:firstLine="4800"/>
        <w:jc w:val="right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 xml:space="preserve">検　収　年　月　日　　　　印　</w:t>
      </w:r>
    </w:p>
    <w:p w:rsidR="001A6391" w:rsidRPr="00D55D0B" w:rsidRDefault="00C0157F" w:rsidP="001A6391">
      <w:pPr>
        <w:ind w:firstLineChars="2400" w:firstLine="576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76200</wp:posOffset>
                </wp:positionV>
                <wp:extent cx="2857500" cy="457200"/>
                <wp:effectExtent l="9525" t="9525" r="9525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5336A" id="Rectangle 18" o:spid="_x0000_s1026" style="position:absolute;left:0;text-align:left;margin-left:269.25pt;margin-top:6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1A6391" w:rsidRPr="00D55D0B" w:rsidRDefault="001A6391" w:rsidP="001A6391">
      <w:pPr>
        <w:wordWrap w:val="0"/>
        <w:ind w:right="960" w:firstLineChars="2400" w:firstLine="5760"/>
        <w:jc w:val="right"/>
        <w:rPr>
          <w:rFonts w:ascii="ＭＳ 明朝" w:hAnsi="ＭＳ 明朝"/>
          <w:sz w:val="24"/>
          <w:lang w:eastAsia="zh-TW"/>
        </w:rPr>
      </w:pPr>
      <w:r w:rsidRPr="00D55D0B">
        <w:rPr>
          <w:rFonts w:ascii="ＭＳ 明朝" w:hAnsi="ＭＳ 明朝" w:hint="eastAsia"/>
          <w:sz w:val="24"/>
          <w:lang w:eastAsia="zh-TW"/>
        </w:rPr>
        <w:t>年　　月　　日</w:t>
      </w:r>
      <w:r w:rsidRPr="00D55D0B">
        <w:rPr>
          <w:rFonts w:ascii="ＭＳ 明朝" w:hAnsi="ＭＳ 明朝" w:hint="eastAsia"/>
          <w:sz w:val="24"/>
        </w:rPr>
        <w:t xml:space="preserve">　　　　</w:t>
      </w:r>
    </w:p>
    <w:p w:rsidR="001A6391" w:rsidRPr="00D55D0B" w:rsidRDefault="001A6391" w:rsidP="001A6391">
      <w:pPr>
        <w:ind w:firstLineChars="1700" w:firstLine="4080"/>
        <w:jc w:val="right"/>
        <w:rPr>
          <w:rFonts w:ascii="ＭＳ 明朝" w:hAnsi="ＭＳ 明朝"/>
          <w:sz w:val="24"/>
          <w:lang w:eastAsia="zh-TW"/>
        </w:rPr>
      </w:pPr>
    </w:p>
    <w:p w:rsidR="001A6391" w:rsidRPr="00D55D0B" w:rsidRDefault="001A6391" w:rsidP="001A6391">
      <w:pPr>
        <w:wordWrap w:val="0"/>
        <w:ind w:right="480" w:firstLineChars="1700" w:firstLine="4080"/>
        <w:jc w:val="right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  <w:lang w:eastAsia="zh-TW"/>
        </w:rPr>
        <w:t>使用目的</w:t>
      </w:r>
      <w:r w:rsidRPr="00D55D0B">
        <w:rPr>
          <w:rFonts w:ascii="ＭＳ 明朝" w:hAnsi="ＭＳ 明朝" w:hint="eastAsia"/>
          <w:sz w:val="24"/>
        </w:rPr>
        <w:t xml:space="preserve">　　　　　　　　　　　　　</w:t>
      </w:r>
    </w:p>
    <w:p w:rsidR="001A6391" w:rsidRPr="00D55D0B" w:rsidRDefault="001A6391" w:rsidP="001A6391">
      <w:pPr>
        <w:tabs>
          <w:tab w:val="left" w:pos="9638"/>
        </w:tabs>
        <w:ind w:right="-1" w:firstLineChars="2100" w:firstLine="5880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山梨市木質バイオマス資源</w:t>
      </w:r>
    </w:p>
    <w:p w:rsidR="001A6391" w:rsidRPr="00D55D0B" w:rsidRDefault="001A6391" w:rsidP="001A6391">
      <w:pPr>
        <w:tabs>
          <w:tab w:val="left" w:pos="9638"/>
        </w:tabs>
        <w:ind w:right="-1" w:firstLineChars="2100" w:firstLine="5880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利活用補助金</w:t>
      </w:r>
      <w:r w:rsidRPr="00D55D0B">
        <w:rPr>
          <w:rFonts w:ascii="ＭＳ 明朝" w:hAnsi="ＭＳ 明朝" w:hint="eastAsia"/>
          <w:sz w:val="24"/>
        </w:rPr>
        <w:t>として</w:t>
      </w:r>
      <w:r w:rsidRPr="00D55D0B">
        <w:rPr>
          <w:rFonts w:ascii="ＭＳ 明朝" w:hAnsi="ＭＳ 明朝" w:hint="eastAsia"/>
        </w:rPr>
        <w:t xml:space="preserve">　</w:t>
      </w:r>
    </w:p>
    <w:p w:rsidR="001A6391" w:rsidRPr="00D55D0B" w:rsidRDefault="001A6391" w:rsidP="001A6391">
      <w:pPr>
        <w:widowControl/>
        <w:spacing w:before="100" w:beforeAutospacing="1" w:after="100" w:afterAutospacing="1"/>
        <w:jc w:val="right"/>
      </w:pPr>
    </w:p>
    <w:p w:rsidR="001A6391" w:rsidRPr="00D55D0B" w:rsidRDefault="005A1A83" w:rsidP="001A6391">
      <w:pPr>
        <w:widowControl/>
        <w:jc w:val="left"/>
      </w:pPr>
      <w:r>
        <w:rPr>
          <w:rFonts w:ascii="ＭＳ 明朝" w:hAnsi="ＭＳ 明朝"/>
          <w:sz w:val="24"/>
        </w:rPr>
        <w:br w:type="page"/>
      </w:r>
    </w:p>
    <w:p w:rsidR="001A6391" w:rsidRPr="00D55D0B" w:rsidRDefault="00AD1C80" w:rsidP="001A6391">
      <w:pPr>
        <w:rPr>
          <w:rFonts w:ascii="ＭＳ 明朝" w:hAnsi="ＭＳ 明朝" w:cs="ＭＳ ゴシック"/>
          <w:spacing w:val="20"/>
          <w:kern w:val="0"/>
          <w:sz w:val="24"/>
        </w:rPr>
      </w:pPr>
      <w:hyperlink r:id="rId11" w:history="1">
        <w:r w:rsidR="001A6391" w:rsidRPr="00D55D0B">
          <w:rPr>
            <w:rFonts w:ascii="ＭＳ 明朝" w:hAnsi="ＭＳ 明朝" w:cs="ＭＳ ゴシック" w:hint="eastAsia"/>
            <w:spacing w:val="20"/>
            <w:kern w:val="0"/>
            <w:sz w:val="24"/>
            <w:lang w:eastAsia="zh-CN"/>
          </w:rPr>
          <w:t>様式第</w:t>
        </w:r>
        <w:r w:rsidR="001A6391" w:rsidRPr="00D55D0B">
          <w:rPr>
            <w:rFonts w:ascii="ＭＳ 明朝" w:hAnsi="ＭＳ 明朝" w:cs="ＭＳ ゴシック" w:hint="eastAsia"/>
            <w:spacing w:val="20"/>
            <w:kern w:val="0"/>
            <w:sz w:val="24"/>
          </w:rPr>
          <w:t>6</w:t>
        </w:r>
        <w:r w:rsidR="001A6391" w:rsidRPr="00D55D0B">
          <w:rPr>
            <w:rFonts w:ascii="ＭＳ 明朝" w:hAnsi="ＭＳ 明朝" w:cs="ＭＳ ゴシック" w:hint="eastAsia"/>
            <w:spacing w:val="20"/>
            <w:kern w:val="0"/>
            <w:sz w:val="24"/>
            <w:lang w:eastAsia="zh-CN"/>
          </w:rPr>
          <w:t>号</w:t>
        </w:r>
      </w:hyperlink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CN"/>
        </w:rPr>
        <w:t>（第</w:t>
      </w:r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</w:rPr>
        <w:t>12</w:t>
      </w:r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CN"/>
        </w:rPr>
        <w:t>条関係）</w:t>
      </w:r>
    </w:p>
    <w:p w:rsidR="001A6391" w:rsidRPr="00D55D0B" w:rsidRDefault="00B742D7" w:rsidP="001A6391">
      <w:pPr>
        <w:widowControl/>
        <w:spacing w:before="100" w:beforeAutospacing="1" w:after="100" w:afterAutospacing="1"/>
        <w:ind w:rightChars="-64" w:right="-134"/>
        <w:jc w:val="right"/>
        <w:rPr>
          <w:rFonts w:ascii="ＭＳ 明朝" w:hAnsi="ＭＳ 明朝" w:cs="ＭＳ ゴシック"/>
          <w:spacing w:val="20"/>
          <w:kern w:val="0"/>
          <w:sz w:val="24"/>
          <w:lang w:eastAsia="zh-CN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="001A6391"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CN"/>
        </w:rPr>
        <w:t>年　　月　　日</w:t>
      </w:r>
    </w:p>
    <w:p w:rsidR="001A6391" w:rsidRPr="00D55D0B" w:rsidRDefault="001A6391" w:rsidP="001A6391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4"/>
          <w:lang w:eastAsia="zh-TW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山 梨 市 長　　様</w:t>
      </w:r>
    </w:p>
    <w:p w:rsidR="001A6391" w:rsidRPr="00D55D0B" w:rsidRDefault="001A6391" w:rsidP="001A6391">
      <w:pPr>
        <w:widowControl/>
        <w:spacing w:before="100" w:beforeAutospacing="1" w:after="100" w:afterAutospacing="1"/>
        <w:ind w:right="1120" w:firstLineChars="1300" w:firstLine="3640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 xml:space="preserve">申請者　住所　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　</w:t>
      </w:r>
    </w:p>
    <w:p w:rsidR="001A6391" w:rsidRPr="00D55D0B" w:rsidRDefault="001A6391" w:rsidP="001A6391">
      <w:pPr>
        <w:widowControl/>
        <w:spacing w:before="100" w:beforeAutospacing="1" w:after="100" w:afterAutospacing="1"/>
        <w:ind w:right="-136" w:firstLineChars="1700" w:firstLine="4760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>氏名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</w:t>
      </w:r>
      <w:r w:rsidRPr="00D55D0B">
        <w:rPr>
          <w:rFonts w:ascii="ＭＳ 明朝" w:hAnsi="ＭＳ 明朝" w:cs="ＭＳ ゴシック" w:hint="eastAsia"/>
          <w:spacing w:val="20"/>
          <w:kern w:val="0"/>
          <w:sz w:val="24"/>
          <w:lang w:eastAsia="zh-TW"/>
        </w:rPr>
        <w:t xml:space="preserve">　　　　　　　　　　　</w:t>
      </w:r>
    </w:p>
    <w:p w:rsidR="001A6391" w:rsidRPr="00D55D0B" w:rsidRDefault="001A6391" w:rsidP="001A6391">
      <w:pPr>
        <w:rPr>
          <w:rFonts w:ascii="ＭＳ 明朝" w:hAnsi="ＭＳ 明朝" w:cs="ＭＳ ゴシック"/>
          <w:spacing w:val="20"/>
          <w:kern w:val="0"/>
          <w:sz w:val="24"/>
        </w:rPr>
      </w:pPr>
    </w:p>
    <w:p w:rsidR="001A6391" w:rsidRPr="00D55D0B" w:rsidRDefault="001A6391" w:rsidP="001A6391">
      <w:pPr>
        <w:jc w:val="center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木質バイオマス</w:t>
      </w:r>
      <w:r w:rsidR="006255E5" w:rsidRPr="00D55D0B">
        <w:rPr>
          <w:rFonts w:ascii="ＭＳ 明朝" w:hAnsi="ＭＳ 明朝" w:hint="eastAsia"/>
          <w:sz w:val="24"/>
        </w:rPr>
        <w:t>資源利活用</w:t>
      </w:r>
      <w:r w:rsidRPr="00D55D0B">
        <w:rPr>
          <w:rFonts w:ascii="ＭＳ 明朝" w:hAnsi="ＭＳ 明朝" w:hint="eastAsia"/>
          <w:sz w:val="24"/>
        </w:rPr>
        <w:t>状況報告書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ind w:firstLineChars="100" w:firstLine="280"/>
        <w:rPr>
          <w:rFonts w:ascii="ＭＳ 明朝" w:hAnsi="ＭＳ 明朝"/>
          <w:sz w:val="24"/>
        </w:rPr>
      </w:pPr>
      <w:r w:rsidRPr="00D55D0B">
        <w:rPr>
          <w:rFonts w:ascii="ＭＳ 明朝" w:hAnsi="ＭＳ 明朝" w:cs="ＭＳ ゴシック" w:hint="eastAsia"/>
          <w:spacing w:val="20"/>
          <w:kern w:val="0"/>
          <w:sz w:val="24"/>
        </w:rPr>
        <w:t>山梨市木質バイオマス資源利活用補助金</w:t>
      </w:r>
      <w:r w:rsidRPr="00D55D0B">
        <w:rPr>
          <w:rFonts w:ascii="ＭＳ 明朝" w:hAnsi="ＭＳ 明朝" w:hint="eastAsia"/>
          <w:sz w:val="24"/>
        </w:rPr>
        <w:t>交付要綱第12条により、次のとおり報告します。</w:t>
      </w:r>
    </w:p>
    <w:p w:rsidR="001A6391" w:rsidRPr="00D55D0B" w:rsidRDefault="001A6391" w:rsidP="001A6391">
      <w:pPr>
        <w:ind w:firstLineChars="100" w:firstLine="240"/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pStyle w:val="a4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（木質ペレット・薪）の消費量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1A6391" w:rsidRPr="00D55D0B" w:rsidTr="005A1A83">
        <w:trPr>
          <w:trHeight w:val="500"/>
        </w:trPr>
        <w:tc>
          <w:tcPr>
            <w:tcW w:w="934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4月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5月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6月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7月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8月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9月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10月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11月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12月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1月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2月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3月</w:t>
            </w:r>
          </w:p>
        </w:tc>
      </w:tr>
      <w:tr w:rsidR="001A6391" w:rsidRPr="00D55D0B" w:rsidTr="005A1A83">
        <w:trPr>
          <w:trHeight w:val="746"/>
        </w:trPr>
        <w:tc>
          <w:tcPr>
            <w:tcW w:w="934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消費量</w:t>
            </w:r>
          </w:p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(ｋｇ)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</w:tr>
    </w:tbl>
    <w:p w:rsidR="001A6391" w:rsidRPr="00D55D0B" w:rsidRDefault="001A6391" w:rsidP="001A6391">
      <w:pPr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pStyle w:val="a4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ストーブ・ボイラー</w:t>
      </w:r>
      <w:r w:rsidR="006255E5" w:rsidRPr="00D55D0B">
        <w:rPr>
          <w:rFonts w:ascii="ＭＳ 明朝" w:hAnsi="ＭＳ 明朝" w:hint="eastAsia"/>
          <w:sz w:val="24"/>
        </w:rPr>
        <w:t>等</w:t>
      </w:r>
      <w:r w:rsidRPr="00D55D0B">
        <w:rPr>
          <w:rFonts w:ascii="ＭＳ 明朝" w:hAnsi="ＭＳ 明朝" w:hint="eastAsia"/>
          <w:sz w:val="24"/>
        </w:rPr>
        <w:t>運転時間（１日平均）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1A6391" w:rsidRPr="00D55D0B" w:rsidTr="005A1A83">
        <w:trPr>
          <w:trHeight w:val="500"/>
        </w:trPr>
        <w:tc>
          <w:tcPr>
            <w:tcW w:w="934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4月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5月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6月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7月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8月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9月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10月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11月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12月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1月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2月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3月</w:t>
            </w:r>
          </w:p>
        </w:tc>
      </w:tr>
      <w:tr w:rsidR="001A6391" w:rsidRPr="00D55D0B" w:rsidTr="005A1A83">
        <w:trPr>
          <w:trHeight w:val="746"/>
        </w:trPr>
        <w:tc>
          <w:tcPr>
            <w:tcW w:w="934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運転</w:t>
            </w:r>
          </w:p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5D0B">
              <w:rPr>
                <w:rFonts w:ascii="ＭＳ 明朝" w:hAnsi="ＭＳ 明朝" w:hint="eastAsia"/>
                <w:kern w:val="0"/>
                <w:szCs w:val="21"/>
              </w:rPr>
              <w:t>時間</w:t>
            </w: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</w:tr>
    </w:tbl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※運転時間は概ねの平均時間で記入してください。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３．（木質ペレット・薪）の購入価格、購入先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536"/>
        <w:gridCol w:w="3632"/>
      </w:tblGrid>
      <w:tr w:rsidR="001A6391" w:rsidRPr="00D55D0B" w:rsidTr="005A1A83">
        <w:tc>
          <w:tcPr>
            <w:tcW w:w="1844" w:type="dxa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D55D0B">
              <w:rPr>
                <w:rFonts w:ascii="ＭＳ 明朝" w:hAnsi="ＭＳ 明朝" w:hint="eastAsia"/>
                <w:kern w:val="0"/>
                <w:sz w:val="24"/>
                <w:szCs w:val="20"/>
              </w:rPr>
              <w:t>価格（円／㎏）</w:t>
            </w:r>
          </w:p>
        </w:tc>
        <w:tc>
          <w:tcPr>
            <w:tcW w:w="4536" w:type="dxa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D55D0B">
              <w:rPr>
                <w:rFonts w:ascii="ＭＳ 明朝" w:hAnsi="ＭＳ 明朝" w:hint="eastAsia"/>
                <w:kern w:val="0"/>
                <w:sz w:val="24"/>
                <w:szCs w:val="20"/>
              </w:rPr>
              <w:t>配送方法</w:t>
            </w:r>
          </w:p>
        </w:tc>
        <w:tc>
          <w:tcPr>
            <w:tcW w:w="3632" w:type="dxa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D55D0B">
              <w:rPr>
                <w:rFonts w:ascii="ＭＳ 明朝" w:hAnsi="ＭＳ 明朝" w:hint="eastAsia"/>
                <w:kern w:val="0"/>
                <w:sz w:val="24"/>
                <w:szCs w:val="20"/>
              </w:rPr>
              <w:t>販売店名・所在市町村名</w:t>
            </w:r>
          </w:p>
        </w:tc>
      </w:tr>
      <w:tr w:rsidR="001A6391" w:rsidRPr="00D55D0B" w:rsidTr="005A1A83">
        <w:tc>
          <w:tcPr>
            <w:tcW w:w="1844" w:type="dxa"/>
          </w:tcPr>
          <w:p w:rsidR="001A6391" w:rsidRPr="00D55D0B" w:rsidRDefault="001A6391" w:rsidP="001A6391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  <w:p w:rsidR="001A6391" w:rsidRPr="00D55D0B" w:rsidRDefault="001A6391" w:rsidP="001A6391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  <w:p w:rsidR="001A6391" w:rsidRPr="00D55D0B" w:rsidRDefault="001A6391" w:rsidP="001A6391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4536" w:type="dxa"/>
          </w:tcPr>
          <w:p w:rsidR="001A6391" w:rsidRPr="00D55D0B" w:rsidRDefault="001A6391" w:rsidP="001A6391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D55D0B">
              <w:rPr>
                <w:rFonts w:ascii="ＭＳ 明朝" w:hAnsi="ＭＳ 明朝" w:hint="eastAsia"/>
                <w:kern w:val="0"/>
                <w:sz w:val="24"/>
                <w:szCs w:val="20"/>
              </w:rPr>
              <w:t>１．販売店の配達（運送料　　　　円）</w:t>
            </w:r>
          </w:p>
          <w:p w:rsidR="001A6391" w:rsidRPr="00D55D0B" w:rsidRDefault="001A6391" w:rsidP="001A6391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D55D0B">
              <w:rPr>
                <w:rFonts w:ascii="ＭＳ 明朝" w:hAnsi="ＭＳ 明朝" w:hint="eastAsia"/>
                <w:kern w:val="0"/>
                <w:sz w:val="24"/>
                <w:szCs w:val="20"/>
              </w:rPr>
              <w:t>２．自力で運搬</w:t>
            </w:r>
          </w:p>
          <w:p w:rsidR="001A6391" w:rsidRPr="00D55D0B" w:rsidRDefault="001A6391" w:rsidP="001A6391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D55D0B">
              <w:rPr>
                <w:rFonts w:ascii="ＭＳ 明朝" w:hAnsi="ＭＳ 明朝" w:hint="eastAsia"/>
                <w:kern w:val="0"/>
                <w:sz w:val="24"/>
                <w:szCs w:val="20"/>
              </w:rPr>
              <w:t>３．その他</w:t>
            </w:r>
          </w:p>
          <w:p w:rsidR="001A6391" w:rsidRPr="00D55D0B" w:rsidRDefault="001A6391" w:rsidP="001A6391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D55D0B">
              <w:rPr>
                <w:rFonts w:ascii="ＭＳ 明朝" w:hAnsi="ＭＳ 明朝" w:hint="eastAsia"/>
                <w:kern w:val="0"/>
                <w:sz w:val="24"/>
                <w:szCs w:val="20"/>
              </w:rPr>
              <w:t>（　　　　　　　　　　　　　　　　）</w:t>
            </w:r>
          </w:p>
        </w:tc>
        <w:tc>
          <w:tcPr>
            <w:tcW w:w="3632" w:type="dxa"/>
          </w:tcPr>
          <w:p w:rsidR="001A6391" w:rsidRPr="00D55D0B" w:rsidRDefault="001A6391" w:rsidP="001A6391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</w:tr>
    </w:tbl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※価格については、例えば７００円／１５kg と記入してもかまいません。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※運送料が（木質ペレット・薪）本体価格に含まれており、運送料が不明な場合は、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その旨記載ください。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widowControl/>
        <w:jc w:val="left"/>
        <w:rPr>
          <w:rFonts w:ascii="ＭＳ 明朝" w:hAnsi="ＭＳ 明朝"/>
          <w:sz w:val="24"/>
        </w:rPr>
      </w:pPr>
      <w:r w:rsidRPr="00D55D0B">
        <w:rPr>
          <w:rFonts w:ascii="ＭＳ 明朝" w:hAnsi="ＭＳ 明朝"/>
          <w:sz w:val="24"/>
        </w:rPr>
        <w:br w:type="page"/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lastRenderedPageBreak/>
        <w:t>４．灰の処理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灰の処理頻度 灰の処理方法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09"/>
      </w:tblGrid>
      <w:tr w:rsidR="001A6391" w:rsidRPr="00D55D0B" w:rsidTr="001A6391">
        <w:tc>
          <w:tcPr>
            <w:tcW w:w="3227" w:type="dxa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D55D0B">
              <w:rPr>
                <w:rFonts w:ascii="ＭＳ 明朝" w:hAnsi="ＭＳ 明朝" w:hint="eastAsia"/>
                <w:kern w:val="0"/>
                <w:sz w:val="24"/>
                <w:szCs w:val="20"/>
              </w:rPr>
              <w:t>処理頻度</w:t>
            </w:r>
          </w:p>
        </w:tc>
        <w:tc>
          <w:tcPr>
            <w:tcW w:w="6609" w:type="dxa"/>
          </w:tcPr>
          <w:p w:rsidR="001A6391" w:rsidRPr="00D55D0B" w:rsidRDefault="001A6391" w:rsidP="001A639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D55D0B">
              <w:rPr>
                <w:rFonts w:ascii="ＭＳ 明朝" w:hAnsi="ＭＳ 明朝" w:hint="eastAsia"/>
                <w:kern w:val="0"/>
                <w:sz w:val="24"/>
                <w:szCs w:val="20"/>
              </w:rPr>
              <w:t>処理方法</w:t>
            </w:r>
          </w:p>
        </w:tc>
      </w:tr>
      <w:tr w:rsidR="001A6391" w:rsidRPr="00D55D0B" w:rsidTr="001A6391">
        <w:tc>
          <w:tcPr>
            <w:tcW w:w="3227" w:type="dxa"/>
          </w:tcPr>
          <w:p w:rsidR="001A6391" w:rsidRPr="00D55D0B" w:rsidRDefault="001A6391" w:rsidP="001A6391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  <w:p w:rsidR="001A6391" w:rsidRPr="00D55D0B" w:rsidRDefault="001A6391" w:rsidP="001A6391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6609" w:type="dxa"/>
          </w:tcPr>
          <w:p w:rsidR="001A6391" w:rsidRPr="00D55D0B" w:rsidRDefault="001A6391" w:rsidP="001A6391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</w:tr>
    </w:tbl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※ 冬期間における灰の処理頻度を記載してください。(例:１週間に１回、５日に１回)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※ 処理方法を具体的に記載してください。（例:庭に撒く、家庭ゴミとして排出）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５．燃料費について 該当番号を○で囲んでください。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ストーブ・ボイラー</w:t>
      </w:r>
      <w:r w:rsidR="006255E5" w:rsidRPr="00D55D0B">
        <w:rPr>
          <w:rFonts w:ascii="ＭＳ 明朝" w:hAnsi="ＭＳ 明朝" w:hint="eastAsia"/>
          <w:sz w:val="24"/>
        </w:rPr>
        <w:t>等</w:t>
      </w:r>
      <w:r w:rsidRPr="00D55D0B">
        <w:rPr>
          <w:rFonts w:ascii="ＭＳ 明朝" w:hAnsi="ＭＳ 明朝" w:hint="eastAsia"/>
          <w:sz w:val="24"/>
        </w:rPr>
        <w:t>の設置により、年間の暖房</w:t>
      </w:r>
      <w:r w:rsidR="00602EB2" w:rsidRPr="00D55D0B">
        <w:rPr>
          <w:rFonts w:ascii="ＭＳ 明朝" w:hAnsi="ＭＳ 明朝" w:hint="eastAsia"/>
          <w:sz w:val="24"/>
        </w:rPr>
        <w:t>、給湯</w:t>
      </w:r>
      <w:r w:rsidRPr="00D55D0B">
        <w:rPr>
          <w:rFonts w:ascii="ＭＳ 明朝" w:hAnsi="ＭＳ 明朝" w:hint="eastAsia"/>
          <w:sz w:val="24"/>
        </w:rPr>
        <w:t>用燃料費はどのように変化しましたか？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１ 減少した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２ 増加した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３ 変らない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６．ストーブ・ボイラー</w:t>
      </w:r>
      <w:r w:rsidR="006255E5" w:rsidRPr="00D55D0B">
        <w:rPr>
          <w:rFonts w:ascii="ＭＳ 明朝" w:hAnsi="ＭＳ 明朝" w:hint="eastAsia"/>
          <w:sz w:val="24"/>
        </w:rPr>
        <w:t>等</w:t>
      </w:r>
      <w:r w:rsidRPr="00D55D0B">
        <w:rPr>
          <w:rFonts w:ascii="ＭＳ 明朝" w:hAnsi="ＭＳ 明朝" w:hint="eastAsia"/>
          <w:sz w:val="24"/>
        </w:rPr>
        <w:t>本体の価格について 該当番号を○で囲んでください。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購入したストーブ・ボイラー</w:t>
      </w:r>
      <w:r w:rsidR="006255E5" w:rsidRPr="00D55D0B">
        <w:rPr>
          <w:rFonts w:ascii="ＭＳ 明朝" w:hAnsi="ＭＳ 明朝" w:hint="eastAsia"/>
          <w:sz w:val="24"/>
        </w:rPr>
        <w:t>等</w:t>
      </w:r>
      <w:r w:rsidRPr="00D55D0B">
        <w:rPr>
          <w:rFonts w:ascii="ＭＳ 明朝" w:hAnsi="ＭＳ 明朝" w:hint="eastAsia"/>
          <w:sz w:val="24"/>
        </w:rPr>
        <w:t>の価格の感想を記載してください。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１ 高い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２ 安い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３ 妥当である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７．（木質ペレット・薪）の価格について 該当番号を○で囲んでください。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１ 高い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２ 安い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３ 妥当である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８．設置した感想について 該当番号を○で囲んでください。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１ 設置したことに満足している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２ 設置したことにどちらかといえば満足している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３ 設置したことにどちらこといえば後悔している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４ 設置したことに後悔している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９．使い勝手について 該当番号を○で囲んでください。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１ 使いやすい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２ 使いづらい（主な理由：　　　　　　　　　　　　　　　　　　　　　　　　　）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１０．暖房効果について 該当番号を○で囲んでください。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 xml:space="preserve">１ </w:t>
      </w:r>
      <w:r w:rsidR="00944A04" w:rsidRPr="00D55D0B">
        <w:rPr>
          <w:rFonts w:ascii="ＭＳ 明朝" w:hAnsi="ＭＳ 明朝" w:hint="eastAsia"/>
          <w:sz w:val="24"/>
        </w:rPr>
        <w:t>石油</w:t>
      </w:r>
      <w:r w:rsidRPr="00D55D0B">
        <w:rPr>
          <w:rFonts w:ascii="ＭＳ 明朝" w:hAnsi="ＭＳ 明朝" w:hint="eastAsia"/>
          <w:sz w:val="24"/>
        </w:rPr>
        <w:t>ストーブ・ボイラーより効果がある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 xml:space="preserve">２ </w:t>
      </w:r>
      <w:r w:rsidR="00944A04" w:rsidRPr="00D55D0B">
        <w:rPr>
          <w:rFonts w:ascii="ＭＳ 明朝" w:hAnsi="ＭＳ 明朝" w:hint="eastAsia"/>
          <w:sz w:val="24"/>
        </w:rPr>
        <w:t>石油</w:t>
      </w:r>
      <w:r w:rsidRPr="00D55D0B">
        <w:rPr>
          <w:rFonts w:ascii="ＭＳ 明朝" w:hAnsi="ＭＳ 明朝" w:hint="eastAsia"/>
          <w:sz w:val="24"/>
        </w:rPr>
        <w:t>ストーブ・ボイラーと同じくらいである</w:t>
      </w:r>
    </w:p>
    <w:p w:rsidR="001A6391" w:rsidRPr="00D55D0B" w:rsidRDefault="001A6391" w:rsidP="001A6391">
      <w:pPr>
        <w:ind w:firstLineChars="200" w:firstLine="480"/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 xml:space="preserve">３ </w:t>
      </w:r>
      <w:r w:rsidR="00944A04" w:rsidRPr="00D55D0B">
        <w:rPr>
          <w:rFonts w:ascii="ＭＳ 明朝" w:hAnsi="ＭＳ 明朝" w:hint="eastAsia"/>
          <w:sz w:val="24"/>
        </w:rPr>
        <w:t>石油</w:t>
      </w:r>
      <w:r w:rsidRPr="00D55D0B">
        <w:rPr>
          <w:rFonts w:ascii="ＭＳ 明朝" w:hAnsi="ＭＳ 明朝" w:hint="eastAsia"/>
          <w:sz w:val="24"/>
        </w:rPr>
        <w:t>ストーブ・ボイラーより効果がない</w:t>
      </w:r>
    </w:p>
    <w:p w:rsidR="001A6391" w:rsidRPr="00D55D0B" w:rsidRDefault="001A6391" w:rsidP="001A6391">
      <w:pPr>
        <w:rPr>
          <w:rFonts w:ascii="ＭＳ 明朝" w:hAnsi="ＭＳ 明朝"/>
          <w:sz w:val="24"/>
        </w:rPr>
      </w:pPr>
    </w:p>
    <w:p w:rsidR="001A6391" w:rsidRPr="00D55D0B" w:rsidRDefault="001A6391" w:rsidP="001A6391">
      <w:pPr>
        <w:rPr>
          <w:rFonts w:ascii="ＭＳ 明朝" w:hAnsi="ＭＳ 明朝"/>
          <w:sz w:val="24"/>
        </w:rPr>
      </w:pPr>
      <w:r w:rsidRPr="00D55D0B">
        <w:rPr>
          <w:rFonts w:ascii="ＭＳ 明朝" w:hAnsi="ＭＳ 明朝" w:hint="eastAsia"/>
          <w:sz w:val="24"/>
        </w:rPr>
        <w:t>１１．ストーブ・ボイラー</w:t>
      </w:r>
      <w:r w:rsidR="00526C60" w:rsidRPr="00D55D0B">
        <w:rPr>
          <w:rFonts w:ascii="ＭＳ 明朝" w:hAnsi="ＭＳ 明朝" w:hint="eastAsia"/>
          <w:sz w:val="24"/>
        </w:rPr>
        <w:t>等</w:t>
      </w:r>
      <w:r w:rsidRPr="00D55D0B">
        <w:rPr>
          <w:rFonts w:ascii="ＭＳ 明朝" w:hAnsi="ＭＳ 明朝" w:hint="eastAsia"/>
          <w:sz w:val="24"/>
        </w:rPr>
        <w:t>を使用した感想、使用して気づいたことなどを記入してください。</w:t>
      </w:r>
    </w:p>
    <w:p w:rsidR="00DF3DA4" w:rsidRPr="00D55D0B" w:rsidRDefault="00DF3DA4" w:rsidP="00DF3DA4">
      <w:pPr>
        <w:widowControl/>
        <w:jc w:val="left"/>
        <w:rPr>
          <w:sz w:val="24"/>
          <w:szCs w:val="24"/>
        </w:rPr>
      </w:pPr>
    </w:p>
    <w:sectPr w:rsidR="00DF3DA4" w:rsidRPr="00D55D0B" w:rsidSect="001A63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4B" w:rsidRDefault="00170B4B" w:rsidP="00E52995">
      <w:r>
        <w:separator/>
      </w:r>
    </w:p>
  </w:endnote>
  <w:endnote w:type="continuationSeparator" w:id="0">
    <w:p w:rsidR="00170B4B" w:rsidRDefault="00170B4B" w:rsidP="00E5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4B" w:rsidRDefault="00170B4B" w:rsidP="00E52995">
      <w:r>
        <w:separator/>
      </w:r>
    </w:p>
  </w:footnote>
  <w:footnote w:type="continuationSeparator" w:id="0">
    <w:p w:rsidR="00170B4B" w:rsidRDefault="00170B4B" w:rsidP="00E52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1784D"/>
    <w:multiLevelType w:val="hybridMultilevel"/>
    <w:tmpl w:val="9F82BD96"/>
    <w:lvl w:ilvl="0" w:tplc="6C1ABC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A2"/>
    <w:rsid w:val="0001492E"/>
    <w:rsid w:val="000261C3"/>
    <w:rsid w:val="0006140F"/>
    <w:rsid w:val="00090102"/>
    <w:rsid w:val="000A044E"/>
    <w:rsid w:val="000A6CCA"/>
    <w:rsid w:val="000E03D8"/>
    <w:rsid w:val="00124F93"/>
    <w:rsid w:val="0012702C"/>
    <w:rsid w:val="00133397"/>
    <w:rsid w:val="0016194C"/>
    <w:rsid w:val="00170B4B"/>
    <w:rsid w:val="001A41D5"/>
    <w:rsid w:val="001A6391"/>
    <w:rsid w:val="001B1FE9"/>
    <w:rsid w:val="001B3E76"/>
    <w:rsid w:val="00230E28"/>
    <w:rsid w:val="00265674"/>
    <w:rsid w:val="002A5F8A"/>
    <w:rsid w:val="002F326D"/>
    <w:rsid w:val="002F7B68"/>
    <w:rsid w:val="0034379C"/>
    <w:rsid w:val="00381AFD"/>
    <w:rsid w:val="0039177A"/>
    <w:rsid w:val="00393078"/>
    <w:rsid w:val="003A7BC4"/>
    <w:rsid w:val="003C2EBC"/>
    <w:rsid w:val="003C640B"/>
    <w:rsid w:val="003D49F4"/>
    <w:rsid w:val="003F266E"/>
    <w:rsid w:val="00407B7F"/>
    <w:rsid w:val="00456F2C"/>
    <w:rsid w:val="00526C60"/>
    <w:rsid w:val="00545102"/>
    <w:rsid w:val="005620A3"/>
    <w:rsid w:val="0058263E"/>
    <w:rsid w:val="005965D0"/>
    <w:rsid w:val="005A1A83"/>
    <w:rsid w:val="005D0185"/>
    <w:rsid w:val="005D2EC4"/>
    <w:rsid w:val="00602EB2"/>
    <w:rsid w:val="006255E5"/>
    <w:rsid w:val="00635B9E"/>
    <w:rsid w:val="00661EE7"/>
    <w:rsid w:val="006844AE"/>
    <w:rsid w:val="00715D13"/>
    <w:rsid w:val="00736A23"/>
    <w:rsid w:val="0080084A"/>
    <w:rsid w:val="0082141F"/>
    <w:rsid w:val="008253E0"/>
    <w:rsid w:val="00892025"/>
    <w:rsid w:val="0089310C"/>
    <w:rsid w:val="008A7BAD"/>
    <w:rsid w:val="008F34D0"/>
    <w:rsid w:val="00911B63"/>
    <w:rsid w:val="00944A04"/>
    <w:rsid w:val="00956D29"/>
    <w:rsid w:val="009C1F1E"/>
    <w:rsid w:val="009D757A"/>
    <w:rsid w:val="00A02CFE"/>
    <w:rsid w:val="00A1573F"/>
    <w:rsid w:val="00A82346"/>
    <w:rsid w:val="00A9130C"/>
    <w:rsid w:val="00AC3EAA"/>
    <w:rsid w:val="00AD1C80"/>
    <w:rsid w:val="00AF3440"/>
    <w:rsid w:val="00AF4214"/>
    <w:rsid w:val="00B65EC3"/>
    <w:rsid w:val="00B742D7"/>
    <w:rsid w:val="00B910BA"/>
    <w:rsid w:val="00BA2BF4"/>
    <w:rsid w:val="00BB3F8B"/>
    <w:rsid w:val="00BB44CC"/>
    <w:rsid w:val="00BB5217"/>
    <w:rsid w:val="00BC3AAE"/>
    <w:rsid w:val="00BE416D"/>
    <w:rsid w:val="00BF41A1"/>
    <w:rsid w:val="00BF6B9B"/>
    <w:rsid w:val="00C0157F"/>
    <w:rsid w:val="00C055A5"/>
    <w:rsid w:val="00C5403D"/>
    <w:rsid w:val="00C54B7B"/>
    <w:rsid w:val="00C75604"/>
    <w:rsid w:val="00D55D0B"/>
    <w:rsid w:val="00D64544"/>
    <w:rsid w:val="00D935D3"/>
    <w:rsid w:val="00DA572C"/>
    <w:rsid w:val="00DF3DA4"/>
    <w:rsid w:val="00DF5065"/>
    <w:rsid w:val="00E108AA"/>
    <w:rsid w:val="00E2432D"/>
    <w:rsid w:val="00E27BF0"/>
    <w:rsid w:val="00E52995"/>
    <w:rsid w:val="00E605A2"/>
    <w:rsid w:val="00E83F06"/>
    <w:rsid w:val="00F00FB5"/>
    <w:rsid w:val="00F07049"/>
    <w:rsid w:val="00F64202"/>
    <w:rsid w:val="00F678CF"/>
    <w:rsid w:val="00FD52DF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46139694-1865-4333-8D7C-EE42F1C6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3DA4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DF3DA4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6">
    <w:name w:val="記 (文字)"/>
    <w:basedOn w:val="a0"/>
    <w:link w:val="a5"/>
    <w:rsid w:val="00DF3DA4"/>
    <w:rPr>
      <w:rFonts w:ascii="ＭＳ ゴシック" w:eastAsia="ＭＳ ゴシック" w:hAnsi="ＭＳ ゴシック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F3DA4"/>
    <w:pPr>
      <w:jc w:val="right"/>
    </w:pPr>
    <w:rPr>
      <w:rFonts w:ascii="ＭＳ 明朝" w:eastAsia="ＭＳ 明朝" w:hAnsi="ＭＳ 明朝" w:cs="ＭＳ ゴシック"/>
      <w:spacing w:val="20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DF3DA4"/>
    <w:rPr>
      <w:rFonts w:ascii="ＭＳ 明朝" w:eastAsia="ＭＳ 明朝" w:hAnsi="ＭＳ 明朝" w:cs="ＭＳ ゴシック"/>
      <w:spacing w:val="20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E529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2995"/>
  </w:style>
  <w:style w:type="paragraph" w:styleId="ab">
    <w:name w:val="footer"/>
    <w:basedOn w:val="a"/>
    <w:link w:val="ac"/>
    <w:uiPriority w:val="99"/>
    <w:unhideWhenUsed/>
    <w:rsid w:val="00E529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2995"/>
  </w:style>
  <w:style w:type="paragraph" w:styleId="ad">
    <w:name w:val="Balloon Text"/>
    <w:basedOn w:val="a"/>
    <w:link w:val="ae"/>
    <w:uiPriority w:val="99"/>
    <w:semiHidden/>
    <w:unhideWhenUsed/>
    <w:rsid w:val="003C6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6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Q:\reiki_int\honbun\word\80705002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Q:\reiki_int\honbun\word\80705003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Q:\reiki_int\honbun\word\80705002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Q:\reiki_int\honbun\word\80705002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E0A0-E694-4DC0-912E-43833F6D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山梨市役所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内田雄一</dc:creator>
  <cp:lastModifiedBy>武井　康浩</cp:lastModifiedBy>
  <cp:revision>16</cp:revision>
  <cp:lastPrinted>2019-10-28T06:00:00Z</cp:lastPrinted>
  <dcterms:created xsi:type="dcterms:W3CDTF">2016-03-23T04:34:00Z</dcterms:created>
  <dcterms:modified xsi:type="dcterms:W3CDTF">2021-03-09T07:55:00Z</dcterms:modified>
</cp:coreProperties>
</file>